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A79" w:rsidRDefault="004A6A79" w:rsidP="00F61B7D">
      <w:pPr>
        <w:widowControl/>
        <w:suppressAutoHyphens w:val="0"/>
        <w:spacing w:line="360" w:lineRule="auto"/>
        <w:jc w:val="center"/>
        <w:sectPr w:rsidR="004A6A79" w:rsidSect="004A6A79">
          <w:footerReference w:type="default" r:id="rId8"/>
          <w:pgSz w:w="11905" w:h="16837"/>
          <w:pgMar w:top="567" w:right="567" w:bottom="567" w:left="567" w:header="567" w:footer="567" w:gutter="0"/>
          <w:cols w:space="720"/>
          <w:titlePg/>
          <w:docGrid w:linePitch="360"/>
        </w:sectPr>
      </w:pPr>
      <w:bookmarkStart w:id="0" w:name="_Hlk83797287"/>
      <w:r>
        <w:rPr>
          <w:noProof/>
        </w:rPr>
        <w:drawing>
          <wp:inline distT="0" distB="0" distL="0" distR="0" wp14:anchorId="3E7B0879" wp14:editId="686A426B">
            <wp:extent cx="7033216" cy="87108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022" t="15218" r="31047" b="10072"/>
                    <a:stretch/>
                  </pic:blipFill>
                  <pic:spPr bwMode="auto">
                    <a:xfrm>
                      <a:off x="0" y="0"/>
                      <a:ext cx="7050352" cy="8732087"/>
                    </a:xfrm>
                    <a:prstGeom prst="rect">
                      <a:avLst/>
                    </a:prstGeom>
                    <a:ln>
                      <a:noFill/>
                    </a:ln>
                    <a:extLst>
                      <a:ext uri="{53640926-AAD7-44D8-BBD7-CCE9431645EC}">
                        <a14:shadowObscured xmlns:a14="http://schemas.microsoft.com/office/drawing/2010/main"/>
                      </a:ext>
                    </a:extLst>
                  </pic:spPr>
                </pic:pic>
              </a:graphicData>
            </a:graphic>
          </wp:inline>
        </w:drawing>
      </w:r>
    </w:p>
    <w:p w:rsidR="000776F2" w:rsidRDefault="003447EB" w:rsidP="00F61B7D">
      <w:pPr>
        <w:widowControl/>
        <w:suppressAutoHyphens w:val="0"/>
        <w:spacing w:line="360" w:lineRule="auto"/>
        <w:jc w:val="center"/>
        <w:rPr>
          <w:b/>
        </w:rPr>
      </w:pPr>
      <w:bookmarkStart w:id="1" w:name="_GoBack"/>
      <w:bookmarkEnd w:id="1"/>
      <w:r w:rsidRPr="004308D2">
        <w:rPr>
          <w:b/>
        </w:rPr>
        <w:lastRenderedPageBreak/>
        <w:t>Содержание</w:t>
      </w:r>
    </w:p>
    <w:p w:rsidR="004308D2" w:rsidRPr="004308D2" w:rsidRDefault="004308D2" w:rsidP="004308D2">
      <w:pPr>
        <w:widowControl/>
        <w:suppressAutoHyphens w:val="0"/>
        <w:spacing w:line="360" w:lineRule="auto"/>
        <w:ind w:firstLine="709"/>
        <w:jc w:val="center"/>
        <w:rPr>
          <w:b/>
        </w:rPr>
      </w:pPr>
    </w:p>
    <w:p w:rsidR="007B1BFD" w:rsidRPr="004308D2" w:rsidRDefault="007B1BFD" w:rsidP="004308D2">
      <w:pPr>
        <w:widowControl/>
        <w:suppressAutoHyphens w:val="0"/>
        <w:spacing w:after="200" w:line="360" w:lineRule="auto"/>
        <w:ind w:firstLine="709"/>
        <w:contextualSpacing/>
        <w:jc w:val="both"/>
        <w:rPr>
          <w:rFonts w:eastAsiaTheme="minorHAnsi"/>
          <w:kern w:val="0"/>
        </w:rPr>
      </w:pPr>
      <w:r w:rsidRPr="004308D2">
        <w:rPr>
          <w:rFonts w:eastAsiaTheme="minorHAnsi"/>
          <w:b/>
          <w:bCs/>
          <w:kern w:val="0"/>
        </w:rPr>
        <w:t>Комплекс основных характеристик ДОП:</w:t>
      </w:r>
    </w:p>
    <w:p w:rsidR="007B1BFD" w:rsidRPr="004308D2" w:rsidRDefault="007B1BFD" w:rsidP="004308D2">
      <w:pPr>
        <w:widowControl/>
        <w:suppressAutoHyphens w:val="0"/>
        <w:spacing w:after="200" w:line="360" w:lineRule="auto"/>
        <w:ind w:firstLine="709"/>
        <w:contextualSpacing/>
        <w:jc w:val="both"/>
        <w:rPr>
          <w:rFonts w:eastAsiaTheme="minorHAnsi"/>
          <w:kern w:val="0"/>
        </w:rPr>
      </w:pPr>
      <w:r w:rsidRPr="004308D2">
        <w:rPr>
          <w:rFonts w:eastAsiaTheme="minorHAnsi"/>
          <w:kern w:val="0"/>
        </w:rPr>
        <w:t>1.1. Пояснительная записка...............................................................</w:t>
      </w:r>
      <w:r w:rsidR="004308D2">
        <w:rPr>
          <w:rFonts w:eastAsiaTheme="minorHAnsi"/>
          <w:kern w:val="0"/>
        </w:rPr>
        <w:t>.........................</w:t>
      </w:r>
      <w:r w:rsidRPr="004308D2">
        <w:rPr>
          <w:rFonts w:eastAsiaTheme="minorHAnsi"/>
          <w:kern w:val="0"/>
        </w:rPr>
        <w:t>...........3</w:t>
      </w:r>
    </w:p>
    <w:p w:rsidR="007B1BFD" w:rsidRPr="004308D2" w:rsidRDefault="007B1BFD" w:rsidP="004308D2">
      <w:pPr>
        <w:widowControl/>
        <w:suppressAutoHyphens w:val="0"/>
        <w:spacing w:after="200" w:line="360" w:lineRule="auto"/>
        <w:ind w:firstLine="709"/>
        <w:contextualSpacing/>
        <w:jc w:val="both"/>
        <w:rPr>
          <w:rFonts w:eastAsiaTheme="minorHAnsi"/>
          <w:kern w:val="0"/>
        </w:rPr>
      </w:pPr>
      <w:r w:rsidRPr="004308D2">
        <w:rPr>
          <w:rFonts w:eastAsiaTheme="minorHAnsi"/>
          <w:kern w:val="0"/>
        </w:rPr>
        <w:t>1.2. Цель и задачи программы...................................................................</w:t>
      </w:r>
      <w:r w:rsidR="004308D2">
        <w:rPr>
          <w:rFonts w:eastAsiaTheme="minorHAnsi"/>
          <w:kern w:val="0"/>
        </w:rPr>
        <w:t>.........................</w:t>
      </w:r>
      <w:r w:rsidR="00552814">
        <w:rPr>
          <w:rFonts w:eastAsiaTheme="minorHAnsi"/>
          <w:kern w:val="0"/>
        </w:rPr>
        <w:t>...6</w:t>
      </w:r>
    </w:p>
    <w:p w:rsidR="007B1BFD" w:rsidRPr="004308D2" w:rsidRDefault="007B1BFD" w:rsidP="004308D2">
      <w:pPr>
        <w:widowControl/>
        <w:suppressAutoHyphens w:val="0"/>
        <w:spacing w:after="200" w:line="360" w:lineRule="auto"/>
        <w:ind w:firstLine="709"/>
        <w:contextualSpacing/>
        <w:jc w:val="both"/>
        <w:rPr>
          <w:rFonts w:eastAsiaTheme="minorHAnsi"/>
          <w:kern w:val="0"/>
        </w:rPr>
      </w:pPr>
      <w:r w:rsidRPr="004308D2">
        <w:rPr>
          <w:rFonts w:eastAsiaTheme="minorHAnsi"/>
          <w:kern w:val="0"/>
        </w:rPr>
        <w:t>1.3. Планируемые результаты.................................................................</w:t>
      </w:r>
      <w:r w:rsidR="004308D2">
        <w:rPr>
          <w:rFonts w:eastAsiaTheme="minorHAnsi"/>
          <w:kern w:val="0"/>
        </w:rPr>
        <w:t>........................</w:t>
      </w:r>
      <w:r w:rsidR="00552814">
        <w:rPr>
          <w:rFonts w:eastAsiaTheme="minorHAnsi"/>
          <w:kern w:val="0"/>
        </w:rPr>
        <w:t>......7</w:t>
      </w:r>
    </w:p>
    <w:p w:rsidR="007B1BFD" w:rsidRPr="004308D2" w:rsidRDefault="007B1BFD" w:rsidP="00552814">
      <w:pPr>
        <w:widowControl/>
        <w:suppressAutoHyphens w:val="0"/>
        <w:spacing w:after="200" w:line="360" w:lineRule="auto"/>
        <w:ind w:firstLine="709"/>
        <w:contextualSpacing/>
        <w:jc w:val="both"/>
        <w:rPr>
          <w:rFonts w:eastAsiaTheme="minorHAnsi"/>
          <w:kern w:val="0"/>
        </w:rPr>
      </w:pPr>
      <w:r w:rsidRPr="004308D2">
        <w:rPr>
          <w:rFonts w:eastAsiaTheme="minorHAnsi"/>
          <w:b/>
          <w:bCs/>
          <w:kern w:val="0"/>
        </w:rPr>
        <w:t xml:space="preserve">Комплекс организационно-педагогических условий реализации </w:t>
      </w:r>
    </w:p>
    <w:p w:rsidR="007B1BFD" w:rsidRPr="004308D2" w:rsidRDefault="007B1BFD" w:rsidP="004308D2">
      <w:pPr>
        <w:widowControl/>
        <w:suppressAutoHyphens w:val="0"/>
        <w:spacing w:after="200" w:line="360" w:lineRule="auto"/>
        <w:ind w:firstLine="709"/>
        <w:contextualSpacing/>
        <w:jc w:val="both"/>
        <w:rPr>
          <w:rFonts w:eastAsiaTheme="minorHAnsi"/>
          <w:kern w:val="0"/>
        </w:rPr>
      </w:pPr>
      <w:r w:rsidRPr="004308D2">
        <w:rPr>
          <w:rFonts w:eastAsiaTheme="minorHAnsi"/>
          <w:kern w:val="0"/>
        </w:rPr>
        <w:t>2.2. Учебно-тематический план...........................................</w:t>
      </w:r>
      <w:r w:rsidR="004308D2">
        <w:rPr>
          <w:rFonts w:eastAsiaTheme="minorHAnsi"/>
          <w:kern w:val="0"/>
        </w:rPr>
        <w:t>.........................</w:t>
      </w:r>
      <w:r w:rsidRPr="004308D2">
        <w:rPr>
          <w:rFonts w:eastAsiaTheme="minorHAnsi"/>
          <w:kern w:val="0"/>
        </w:rPr>
        <w:t>.........................8</w:t>
      </w:r>
    </w:p>
    <w:p w:rsidR="00A63B81" w:rsidRDefault="00552814" w:rsidP="004308D2">
      <w:pPr>
        <w:widowControl/>
        <w:suppressAutoHyphens w:val="0"/>
        <w:spacing w:after="200" w:line="360" w:lineRule="auto"/>
        <w:ind w:firstLine="709"/>
        <w:contextualSpacing/>
        <w:jc w:val="both"/>
        <w:rPr>
          <w:rFonts w:eastAsiaTheme="minorHAnsi"/>
          <w:kern w:val="0"/>
        </w:rPr>
      </w:pPr>
      <w:r>
        <w:rPr>
          <w:rFonts w:eastAsiaTheme="minorHAnsi"/>
          <w:kern w:val="0"/>
        </w:rPr>
        <w:t>2.3.Содержание</w:t>
      </w:r>
      <w:r w:rsidR="00A63B81">
        <w:rPr>
          <w:rFonts w:eastAsiaTheme="minorHAnsi"/>
          <w:kern w:val="0"/>
        </w:rPr>
        <w:t xml:space="preserve"> </w:t>
      </w:r>
      <w:r w:rsidR="007B1BFD" w:rsidRPr="004308D2">
        <w:rPr>
          <w:rFonts w:eastAsiaTheme="minorHAnsi"/>
          <w:kern w:val="0"/>
        </w:rPr>
        <w:t>программы......................................................................</w:t>
      </w:r>
      <w:r w:rsidR="005769C4">
        <w:rPr>
          <w:rFonts w:eastAsiaTheme="minorHAnsi"/>
          <w:kern w:val="0"/>
        </w:rPr>
        <w:t>..................</w:t>
      </w:r>
      <w:r w:rsidR="004308D2">
        <w:rPr>
          <w:rFonts w:eastAsiaTheme="minorHAnsi"/>
          <w:kern w:val="0"/>
        </w:rPr>
        <w:t>.</w:t>
      </w:r>
      <w:r w:rsidR="007F13B7">
        <w:rPr>
          <w:rFonts w:eastAsiaTheme="minorHAnsi"/>
          <w:kern w:val="0"/>
        </w:rPr>
        <w:t>.</w:t>
      </w:r>
      <w:r w:rsidR="004308D2">
        <w:rPr>
          <w:rFonts w:eastAsiaTheme="minorHAnsi"/>
          <w:kern w:val="0"/>
        </w:rPr>
        <w:t>....</w:t>
      </w:r>
      <w:r w:rsidR="007F13B7">
        <w:rPr>
          <w:rFonts w:eastAsiaTheme="minorHAnsi"/>
          <w:kern w:val="0"/>
        </w:rPr>
        <w:t>...</w:t>
      </w:r>
      <w:r w:rsidR="007B1BFD" w:rsidRPr="004308D2">
        <w:rPr>
          <w:rFonts w:eastAsiaTheme="minorHAnsi"/>
          <w:kern w:val="0"/>
        </w:rPr>
        <w:t>..</w:t>
      </w:r>
      <w:r w:rsidR="007F13B7">
        <w:rPr>
          <w:rFonts w:eastAsiaTheme="minorHAnsi"/>
          <w:kern w:val="0"/>
        </w:rPr>
        <w:t>9</w:t>
      </w:r>
    </w:p>
    <w:p w:rsidR="007B1BFD" w:rsidRPr="004308D2" w:rsidRDefault="00A63B81" w:rsidP="004308D2">
      <w:pPr>
        <w:widowControl/>
        <w:suppressAutoHyphens w:val="0"/>
        <w:spacing w:after="200" w:line="360" w:lineRule="auto"/>
        <w:ind w:firstLine="709"/>
        <w:contextualSpacing/>
        <w:jc w:val="both"/>
        <w:rPr>
          <w:rFonts w:eastAsiaTheme="minorHAnsi"/>
          <w:kern w:val="0"/>
        </w:rPr>
      </w:pPr>
      <w:r>
        <w:rPr>
          <w:rFonts w:eastAsiaTheme="minorHAnsi"/>
          <w:kern w:val="0"/>
        </w:rPr>
        <w:t>2.4.</w:t>
      </w:r>
      <w:r w:rsidR="007B1BFD" w:rsidRPr="004308D2">
        <w:rPr>
          <w:rFonts w:eastAsiaTheme="minorHAnsi"/>
          <w:kern w:val="0"/>
        </w:rPr>
        <w:t>Календарный учебный график...........................................................</w:t>
      </w:r>
      <w:r w:rsidR="004308D2">
        <w:rPr>
          <w:rFonts w:eastAsiaTheme="minorHAnsi"/>
          <w:kern w:val="0"/>
        </w:rPr>
        <w:t>........................</w:t>
      </w:r>
      <w:r w:rsidR="007F13B7">
        <w:rPr>
          <w:rFonts w:eastAsiaTheme="minorHAnsi"/>
          <w:kern w:val="0"/>
        </w:rPr>
        <w:t>.</w:t>
      </w:r>
      <w:r>
        <w:rPr>
          <w:rFonts w:eastAsiaTheme="minorHAnsi"/>
          <w:kern w:val="0"/>
        </w:rPr>
        <w:t>..13</w:t>
      </w:r>
    </w:p>
    <w:p w:rsidR="007B1BFD" w:rsidRPr="004308D2" w:rsidRDefault="007B1BFD" w:rsidP="004308D2">
      <w:pPr>
        <w:widowControl/>
        <w:suppressAutoHyphens w:val="0"/>
        <w:spacing w:after="200" w:line="360" w:lineRule="auto"/>
        <w:ind w:firstLine="709"/>
        <w:contextualSpacing/>
        <w:jc w:val="both"/>
        <w:rPr>
          <w:rFonts w:eastAsiaTheme="minorHAnsi"/>
          <w:kern w:val="0"/>
        </w:rPr>
      </w:pPr>
      <w:r w:rsidRPr="004308D2">
        <w:rPr>
          <w:rFonts w:eastAsiaTheme="minorHAnsi"/>
          <w:kern w:val="0"/>
        </w:rPr>
        <w:t>2.5. Условия реализации программы........................................................</w:t>
      </w:r>
      <w:r w:rsidR="004308D2">
        <w:rPr>
          <w:rFonts w:eastAsiaTheme="minorHAnsi"/>
          <w:kern w:val="0"/>
        </w:rPr>
        <w:t>........................</w:t>
      </w:r>
      <w:r w:rsidR="00A63B81">
        <w:rPr>
          <w:rFonts w:eastAsiaTheme="minorHAnsi"/>
          <w:kern w:val="0"/>
        </w:rPr>
        <w:t>..14</w:t>
      </w:r>
    </w:p>
    <w:p w:rsidR="00A63B81" w:rsidRDefault="00A63B81" w:rsidP="008A6C3C">
      <w:pPr>
        <w:widowControl/>
        <w:suppressAutoHyphens w:val="0"/>
        <w:spacing w:after="200" w:line="360" w:lineRule="auto"/>
        <w:ind w:firstLine="709"/>
        <w:contextualSpacing/>
        <w:jc w:val="both"/>
        <w:rPr>
          <w:rFonts w:eastAsiaTheme="minorHAnsi"/>
          <w:kern w:val="0"/>
        </w:rPr>
      </w:pPr>
      <w:r>
        <w:rPr>
          <w:rFonts w:eastAsiaTheme="minorHAnsi"/>
          <w:kern w:val="0"/>
        </w:rPr>
        <w:t>2.6.Формы аттестации</w:t>
      </w:r>
      <w:r w:rsidR="007B1BFD" w:rsidRPr="004308D2">
        <w:rPr>
          <w:rFonts w:eastAsiaTheme="minorHAnsi"/>
          <w:kern w:val="0"/>
        </w:rPr>
        <w:t xml:space="preserve"> оценочные материалы.......................</w:t>
      </w:r>
      <w:r w:rsidR="004308D2">
        <w:rPr>
          <w:rFonts w:eastAsiaTheme="minorHAnsi"/>
          <w:kern w:val="0"/>
        </w:rPr>
        <w:t>.......................</w:t>
      </w:r>
      <w:r w:rsidR="005769C4">
        <w:rPr>
          <w:rFonts w:eastAsiaTheme="minorHAnsi"/>
          <w:kern w:val="0"/>
        </w:rPr>
        <w:t>................</w:t>
      </w:r>
      <w:r w:rsidR="007F13B7">
        <w:rPr>
          <w:rFonts w:eastAsiaTheme="minorHAnsi"/>
          <w:kern w:val="0"/>
        </w:rPr>
        <w:t>....</w:t>
      </w:r>
      <w:r w:rsidR="005769C4">
        <w:rPr>
          <w:rFonts w:eastAsiaTheme="minorHAnsi"/>
          <w:kern w:val="0"/>
        </w:rPr>
        <w:t>.1</w:t>
      </w:r>
      <w:r>
        <w:rPr>
          <w:rFonts w:eastAsiaTheme="minorHAnsi"/>
          <w:kern w:val="0"/>
        </w:rPr>
        <w:t>5</w:t>
      </w:r>
    </w:p>
    <w:p w:rsidR="007B1BFD" w:rsidRPr="004308D2" w:rsidRDefault="007B1BFD" w:rsidP="008A6C3C">
      <w:pPr>
        <w:widowControl/>
        <w:suppressAutoHyphens w:val="0"/>
        <w:spacing w:after="200" w:line="360" w:lineRule="auto"/>
        <w:ind w:firstLine="709"/>
        <w:contextualSpacing/>
        <w:rPr>
          <w:rFonts w:eastAsiaTheme="minorHAnsi"/>
          <w:b/>
          <w:kern w:val="0"/>
        </w:rPr>
      </w:pPr>
      <w:r w:rsidRPr="004308D2">
        <w:rPr>
          <w:rFonts w:eastAsiaTheme="minorHAnsi"/>
          <w:kern w:val="0"/>
        </w:rPr>
        <w:t>2.</w:t>
      </w:r>
      <w:r w:rsidR="005769C4">
        <w:rPr>
          <w:rFonts w:eastAsiaTheme="minorHAnsi"/>
          <w:kern w:val="0"/>
        </w:rPr>
        <w:t>7</w:t>
      </w:r>
      <w:r w:rsidRPr="004308D2">
        <w:rPr>
          <w:rFonts w:eastAsiaTheme="minorHAnsi"/>
          <w:kern w:val="0"/>
        </w:rPr>
        <w:t>. Список литературы.............................</w:t>
      </w:r>
      <w:r w:rsidR="005769C4">
        <w:rPr>
          <w:rFonts w:eastAsiaTheme="minorHAnsi"/>
          <w:kern w:val="0"/>
        </w:rPr>
        <w:t>..........................</w:t>
      </w:r>
      <w:r w:rsidRPr="004308D2">
        <w:rPr>
          <w:rFonts w:eastAsiaTheme="minorHAnsi"/>
          <w:kern w:val="0"/>
        </w:rPr>
        <w:t>..</w:t>
      </w:r>
      <w:r w:rsidR="005769C4">
        <w:rPr>
          <w:rFonts w:eastAsiaTheme="minorHAnsi"/>
          <w:kern w:val="0"/>
        </w:rPr>
        <w:t>......</w:t>
      </w:r>
      <w:r w:rsidRPr="004308D2">
        <w:rPr>
          <w:rFonts w:eastAsiaTheme="minorHAnsi"/>
          <w:kern w:val="0"/>
        </w:rPr>
        <w:t>........</w:t>
      </w:r>
      <w:r w:rsidR="004308D2">
        <w:rPr>
          <w:rFonts w:eastAsiaTheme="minorHAnsi"/>
          <w:kern w:val="0"/>
        </w:rPr>
        <w:t>........................</w:t>
      </w:r>
      <w:r w:rsidRPr="004308D2">
        <w:rPr>
          <w:rFonts w:eastAsiaTheme="minorHAnsi"/>
          <w:kern w:val="0"/>
        </w:rPr>
        <w:t>.........</w:t>
      </w:r>
      <w:r w:rsidR="005769C4">
        <w:rPr>
          <w:rFonts w:eastAsiaTheme="minorHAnsi"/>
          <w:kern w:val="0"/>
        </w:rPr>
        <w:t>1</w:t>
      </w:r>
      <w:r w:rsidR="00A63B81">
        <w:rPr>
          <w:rFonts w:eastAsiaTheme="minorHAnsi"/>
          <w:kern w:val="0"/>
        </w:rPr>
        <w:t>6</w:t>
      </w:r>
    </w:p>
    <w:p w:rsidR="007B1BFD" w:rsidRPr="004308D2" w:rsidRDefault="007B1BFD" w:rsidP="004308D2">
      <w:pPr>
        <w:widowControl/>
        <w:suppressAutoHyphens w:val="0"/>
        <w:spacing w:after="200" w:line="360" w:lineRule="auto"/>
        <w:ind w:left="360" w:firstLine="709"/>
        <w:contextualSpacing/>
        <w:jc w:val="both"/>
        <w:rPr>
          <w:rFonts w:eastAsiaTheme="minorHAnsi"/>
          <w:b/>
          <w:kern w:val="0"/>
        </w:rPr>
      </w:pPr>
    </w:p>
    <w:bookmarkEnd w:id="0"/>
    <w:p w:rsidR="003447EB" w:rsidRPr="004308D2" w:rsidRDefault="003447EB" w:rsidP="004308D2">
      <w:pPr>
        <w:widowControl/>
        <w:suppressAutoHyphens w:val="0"/>
        <w:spacing w:after="200" w:line="360" w:lineRule="auto"/>
        <w:ind w:firstLine="709"/>
        <w:jc w:val="center"/>
        <w:rPr>
          <w:b/>
        </w:rPr>
      </w:pPr>
    </w:p>
    <w:p w:rsidR="00F72EB3" w:rsidRPr="004308D2" w:rsidRDefault="00F72EB3" w:rsidP="004308D2">
      <w:pPr>
        <w:widowControl/>
        <w:suppressAutoHyphens w:val="0"/>
        <w:spacing w:after="200" w:line="360" w:lineRule="auto"/>
        <w:ind w:firstLine="709"/>
        <w:jc w:val="center"/>
        <w:rPr>
          <w:b/>
        </w:rPr>
      </w:pPr>
    </w:p>
    <w:p w:rsidR="00F72EB3" w:rsidRPr="004308D2" w:rsidRDefault="00F72EB3" w:rsidP="004308D2">
      <w:pPr>
        <w:widowControl/>
        <w:suppressAutoHyphens w:val="0"/>
        <w:spacing w:after="200" w:line="360" w:lineRule="auto"/>
        <w:ind w:firstLine="709"/>
        <w:jc w:val="center"/>
        <w:rPr>
          <w:b/>
        </w:rPr>
      </w:pPr>
    </w:p>
    <w:p w:rsidR="00F72EB3" w:rsidRPr="004308D2" w:rsidRDefault="00F72EB3" w:rsidP="004308D2">
      <w:pPr>
        <w:widowControl/>
        <w:suppressAutoHyphens w:val="0"/>
        <w:spacing w:after="200" w:line="360" w:lineRule="auto"/>
        <w:ind w:firstLine="709"/>
        <w:jc w:val="center"/>
        <w:rPr>
          <w:b/>
        </w:rPr>
      </w:pPr>
    </w:p>
    <w:p w:rsidR="00F72EB3" w:rsidRPr="004308D2" w:rsidRDefault="00F72EB3" w:rsidP="004308D2">
      <w:pPr>
        <w:widowControl/>
        <w:suppressAutoHyphens w:val="0"/>
        <w:spacing w:after="200" w:line="360" w:lineRule="auto"/>
        <w:ind w:firstLine="709"/>
        <w:jc w:val="center"/>
        <w:rPr>
          <w:b/>
        </w:rPr>
      </w:pPr>
    </w:p>
    <w:p w:rsidR="00F72EB3" w:rsidRPr="004308D2" w:rsidRDefault="00F72EB3" w:rsidP="004308D2">
      <w:pPr>
        <w:widowControl/>
        <w:suppressAutoHyphens w:val="0"/>
        <w:spacing w:after="200" w:line="360" w:lineRule="auto"/>
        <w:ind w:firstLine="709"/>
        <w:jc w:val="center"/>
        <w:rPr>
          <w:b/>
        </w:rPr>
      </w:pPr>
    </w:p>
    <w:p w:rsidR="00F72EB3" w:rsidRPr="004308D2" w:rsidRDefault="00F72EB3" w:rsidP="004308D2">
      <w:pPr>
        <w:widowControl/>
        <w:suppressAutoHyphens w:val="0"/>
        <w:spacing w:after="200" w:line="360" w:lineRule="auto"/>
        <w:ind w:firstLine="709"/>
        <w:jc w:val="center"/>
        <w:rPr>
          <w:b/>
        </w:rPr>
      </w:pPr>
    </w:p>
    <w:p w:rsidR="00F72EB3" w:rsidRPr="004308D2" w:rsidRDefault="00F72EB3" w:rsidP="004308D2">
      <w:pPr>
        <w:widowControl/>
        <w:suppressAutoHyphens w:val="0"/>
        <w:spacing w:after="200" w:line="360" w:lineRule="auto"/>
        <w:ind w:firstLine="709"/>
        <w:jc w:val="center"/>
        <w:rPr>
          <w:b/>
        </w:rPr>
      </w:pPr>
    </w:p>
    <w:p w:rsidR="00F72EB3" w:rsidRPr="004308D2" w:rsidRDefault="00F72EB3" w:rsidP="004308D2">
      <w:pPr>
        <w:widowControl/>
        <w:suppressAutoHyphens w:val="0"/>
        <w:spacing w:after="200" w:line="360" w:lineRule="auto"/>
        <w:ind w:firstLine="709"/>
        <w:jc w:val="center"/>
        <w:rPr>
          <w:b/>
        </w:rPr>
      </w:pPr>
    </w:p>
    <w:p w:rsidR="00F72EB3" w:rsidRPr="004308D2" w:rsidRDefault="00F72EB3" w:rsidP="004308D2">
      <w:pPr>
        <w:widowControl/>
        <w:suppressAutoHyphens w:val="0"/>
        <w:spacing w:after="200" w:line="360" w:lineRule="auto"/>
        <w:ind w:firstLine="709"/>
        <w:jc w:val="center"/>
        <w:rPr>
          <w:b/>
        </w:rPr>
      </w:pPr>
    </w:p>
    <w:p w:rsidR="00F72EB3" w:rsidRPr="004308D2" w:rsidRDefault="00F72EB3" w:rsidP="004308D2">
      <w:pPr>
        <w:widowControl/>
        <w:suppressAutoHyphens w:val="0"/>
        <w:spacing w:after="200" w:line="360" w:lineRule="auto"/>
        <w:ind w:firstLine="709"/>
        <w:jc w:val="center"/>
        <w:rPr>
          <w:b/>
        </w:rPr>
      </w:pPr>
    </w:p>
    <w:p w:rsidR="00F72EB3" w:rsidRDefault="005769C4" w:rsidP="005769C4">
      <w:pPr>
        <w:widowControl/>
        <w:tabs>
          <w:tab w:val="left" w:pos="6632"/>
        </w:tabs>
        <w:suppressAutoHyphens w:val="0"/>
        <w:spacing w:after="200" w:line="360" w:lineRule="auto"/>
        <w:ind w:firstLine="709"/>
        <w:rPr>
          <w:b/>
        </w:rPr>
      </w:pPr>
      <w:r>
        <w:rPr>
          <w:b/>
        </w:rPr>
        <w:tab/>
      </w:r>
    </w:p>
    <w:p w:rsidR="005769C4" w:rsidRPr="004308D2" w:rsidRDefault="005769C4" w:rsidP="005769C4">
      <w:pPr>
        <w:widowControl/>
        <w:tabs>
          <w:tab w:val="left" w:pos="6632"/>
        </w:tabs>
        <w:suppressAutoHyphens w:val="0"/>
        <w:spacing w:after="200" w:line="360" w:lineRule="auto"/>
        <w:ind w:firstLine="709"/>
        <w:rPr>
          <w:b/>
        </w:rPr>
      </w:pPr>
    </w:p>
    <w:p w:rsidR="00F72EB3" w:rsidRPr="004308D2" w:rsidRDefault="00F72EB3" w:rsidP="004308D2">
      <w:pPr>
        <w:widowControl/>
        <w:suppressAutoHyphens w:val="0"/>
        <w:spacing w:after="200" w:line="360" w:lineRule="auto"/>
        <w:ind w:firstLine="709"/>
        <w:jc w:val="center"/>
        <w:rPr>
          <w:b/>
        </w:rPr>
      </w:pPr>
    </w:p>
    <w:p w:rsidR="00854442" w:rsidRPr="004308D2" w:rsidRDefault="003168EE" w:rsidP="00712DF2">
      <w:pPr>
        <w:widowControl/>
        <w:suppressAutoHyphens w:val="0"/>
        <w:spacing w:line="360" w:lineRule="auto"/>
        <w:jc w:val="center"/>
        <w:rPr>
          <w:b/>
        </w:rPr>
      </w:pPr>
      <w:r w:rsidRPr="004308D2">
        <w:rPr>
          <w:b/>
        </w:rPr>
        <w:lastRenderedPageBreak/>
        <w:t>1.1.</w:t>
      </w:r>
      <w:r w:rsidR="00A2772F" w:rsidRPr="004308D2">
        <w:rPr>
          <w:b/>
        </w:rPr>
        <w:t>ПОЯСНИТЕЛЬНАЯ ЗАПИСКА</w:t>
      </w:r>
    </w:p>
    <w:p w:rsidR="009F3694" w:rsidRPr="004308D2" w:rsidRDefault="009F3694" w:rsidP="004308D2">
      <w:pPr>
        <w:widowControl/>
        <w:suppressAutoHyphens w:val="0"/>
        <w:spacing w:line="360" w:lineRule="auto"/>
        <w:ind w:firstLine="709"/>
        <w:rPr>
          <w:b/>
        </w:rPr>
      </w:pPr>
      <w:r w:rsidRPr="004308D2">
        <w:t>При разработке данной программы использовались следующие нормативно-правовые документы:</w:t>
      </w:r>
    </w:p>
    <w:p w:rsidR="009F3694" w:rsidRPr="004308D2" w:rsidRDefault="009F3694" w:rsidP="004308D2">
      <w:pPr>
        <w:widowControl/>
        <w:suppressAutoHyphens w:val="0"/>
        <w:spacing w:line="360" w:lineRule="auto"/>
        <w:ind w:firstLine="709"/>
        <w:jc w:val="both"/>
      </w:pPr>
      <w:r w:rsidRPr="004308D2">
        <w:t>-Федеральный закон</w:t>
      </w:r>
      <w:r w:rsidR="004C5DEB" w:rsidRPr="004308D2">
        <w:t xml:space="preserve"> от</w:t>
      </w:r>
      <w:r w:rsidRPr="004308D2">
        <w:t xml:space="preserve"> </w:t>
      </w:r>
      <w:r w:rsidR="004C5DEB" w:rsidRPr="004308D2">
        <w:t xml:space="preserve">29.12.2012 №273-Ф3 </w:t>
      </w:r>
      <w:r w:rsidRPr="004308D2">
        <w:t>«Об образовании в РФ»</w:t>
      </w:r>
      <w:r w:rsidR="00825E6C">
        <w:t>.</w:t>
      </w:r>
    </w:p>
    <w:p w:rsidR="009F3694" w:rsidRPr="004308D2" w:rsidRDefault="009F3694" w:rsidP="004308D2">
      <w:pPr>
        <w:widowControl/>
        <w:suppressAutoHyphens w:val="0"/>
        <w:spacing w:line="360" w:lineRule="auto"/>
        <w:ind w:firstLine="709"/>
        <w:jc w:val="both"/>
      </w:pPr>
      <w:r w:rsidRPr="004308D2">
        <w:t>-</w:t>
      </w:r>
      <w:r w:rsidR="004C5DEB" w:rsidRPr="004308D2">
        <w:t>Приказ Министерства о</w:t>
      </w:r>
      <w:r w:rsidRPr="004308D2">
        <w:t xml:space="preserve">бразования и </w:t>
      </w:r>
      <w:r w:rsidR="004C5DEB" w:rsidRPr="004308D2">
        <w:t>науки РФ (Минобрнауки России) от 9 ноября 2018г №196 «Порядок организации и осуществления образовательной деятельности по дополнительным общеобразовательным программам».</w:t>
      </w:r>
    </w:p>
    <w:p w:rsidR="004C5DEB" w:rsidRPr="004308D2" w:rsidRDefault="004C5DEB" w:rsidP="004308D2">
      <w:pPr>
        <w:widowControl/>
        <w:suppressAutoHyphens w:val="0"/>
        <w:spacing w:line="360" w:lineRule="auto"/>
        <w:ind w:firstLine="709"/>
        <w:jc w:val="both"/>
      </w:pPr>
      <w:r w:rsidRPr="004308D2">
        <w:t>-Концепция развития дополнительного образования детей /распоряжение Правительства РФ от 4сентября 2014г.№1726</w:t>
      </w:r>
      <w:r w:rsidR="00854442" w:rsidRPr="004308D2">
        <w:t>-р</w:t>
      </w:r>
    </w:p>
    <w:p w:rsidR="00854442" w:rsidRPr="004308D2" w:rsidRDefault="0011354D" w:rsidP="004308D2">
      <w:pPr>
        <w:widowControl/>
        <w:suppressAutoHyphens w:val="0"/>
        <w:spacing w:line="360" w:lineRule="auto"/>
        <w:ind w:firstLine="709"/>
        <w:jc w:val="both"/>
      </w:pPr>
      <w:r>
        <w:t>-Федеральный государственный образовательный стандарт дошкольного образования</w:t>
      </w:r>
      <w:r w:rsidR="00B94052">
        <w:t xml:space="preserve"> утвержден  Приказом Министерства образования и науки Российской Федерации от</w:t>
      </w:r>
      <w:r w:rsidR="00882CB4">
        <w:t xml:space="preserve"> 17 октября 2013г.</w:t>
      </w:r>
    </w:p>
    <w:p w:rsidR="00882CB4" w:rsidRDefault="00854442" w:rsidP="004308D2">
      <w:pPr>
        <w:widowControl/>
        <w:suppressAutoHyphens w:val="0"/>
        <w:spacing w:line="360" w:lineRule="auto"/>
        <w:ind w:firstLine="709"/>
        <w:jc w:val="both"/>
      </w:pPr>
      <w:r w:rsidRPr="004308D2">
        <w:t>-Постановление главного государственного врача</w:t>
      </w:r>
      <w:r w:rsidR="008C522A" w:rsidRPr="004308D2">
        <w:t xml:space="preserve"> РФ от</w:t>
      </w:r>
      <w:r w:rsidR="00712DF2">
        <w:t xml:space="preserve"> </w:t>
      </w:r>
      <w:r w:rsidR="008C522A" w:rsidRPr="004308D2">
        <w:t>28сентября 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82CB4" w:rsidRDefault="00882CB4" w:rsidP="004308D2">
      <w:pPr>
        <w:widowControl/>
        <w:suppressAutoHyphens w:val="0"/>
        <w:spacing w:line="360" w:lineRule="auto"/>
        <w:ind w:firstLine="709"/>
        <w:jc w:val="both"/>
      </w:pPr>
      <w:r>
        <w:t>-Ус</w:t>
      </w:r>
      <w:r w:rsidR="00B94052">
        <w:t>тав МБОУ «Гимназия №1»</w:t>
      </w:r>
    </w:p>
    <w:p w:rsidR="00B94052" w:rsidRDefault="003652BA" w:rsidP="004308D2">
      <w:pPr>
        <w:widowControl/>
        <w:suppressAutoHyphens w:val="0"/>
        <w:spacing w:line="360" w:lineRule="auto"/>
        <w:ind w:firstLine="709"/>
        <w:jc w:val="both"/>
      </w:pPr>
      <w:r>
        <w:t xml:space="preserve">-Программа </w:t>
      </w:r>
      <w:proofErr w:type="spellStart"/>
      <w:r w:rsidR="007F13B7">
        <w:t>воспитяния</w:t>
      </w:r>
      <w:proofErr w:type="spellEnd"/>
      <w:r w:rsidR="00B94052">
        <w:t xml:space="preserve"> ДО МБОУ «Гимназия №1»</w:t>
      </w:r>
    </w:p>
    <w:p w:rsidR="00B94052" w:rsidRDefault="00B94052" w:rsidP="004308D2">
      <w:pPr>
        <w:widowControl/>
        <w:suppressAutoHyphens w:val="0"/>
        <w:spacing w:line="360" w:lineRule="auto"/>
        <w:ind w:firstLine="709"/>
        <w:jc w:val="both"/>
      </w:pPr>
      <w:r>
        <w:t>- Профессиональный стандарт «Педагог (педагогическая деятельность</w:t>
      </w:r>
      <w:r w:rsidR="009B7456">
        <w:t xml:space="preserve"> </w:t>
      </w:r>
      <w:r>
        <w:t>в сфере дошкольного, начального, общего, основного общего, среднего общего</w:t>
      </w:r>
      <w:r w:rsidR="009B7456">
        <w:t xml:space="preserve"> образования) (воспитатель, учитель)</w:t>
      </w:r>
      <w:r>
        <w:t>»</w:t>
      </w:r>
      <w:r w:rsidR="009B7456">
        <w:t xml:space="preserve"> утвержден Приказом Министерства труда и социальной защиты РФ от 18 октября 2013г.№544</w:t>
      </w:r>
    </w:p>
    <w:p w:rsidR="009B7456" w:rsidRDefault="009B7456" w:rsidP="004308D2">
      <w:pPr>
        <w:widowControl/>
        <w:suppressAutoHyphens w:val="0"/>
        <w:spacing w:line="360" w:lineRule="auto"/>
        <w:ind w:firstLine="709"/>
        <w:jc w:val="both"/>
      </w:pPr>
      <w:r>
        <w:t>-</w:t>
      </w:r>
      <w:r w:rsidR="00DD001D">
        <w:t xml:space="preserve"> Положение о педагогическом совете</w:t>
      </w:r>
      <w:r w:rsidR="000E7394">
        <w:t xml:space="preserve"> работников</w:t>
      </w:r>
    </w:p>
    <w:p w:rsidR="007F13B7" w:rsidRDefault="007F13B7" w:rsidP="007F13B7">
      <w:pPr>
        <w:widowControl/>
        <w:suppressAutoHyphens w:val="0"/>
        <w:spacing w:line="360" w:lineRule="auto"/>
        <w:ind w:firstLine="709"/>
        <w:jc w:val="both"/>
      </w:pPr>
      <w:r>
        <w:t>- Порядок пользования лечебно-оздоровительной инфраструктурой, объектами культуры и спорта.</w:t>
      </w:r>
    </w:p>
    <w:p w:rsidR="005D7EFA" w:rsidRPr="004308D2" w:rsidRDefault="005D7EFA" w:rsidP="004308D2">
      <w:pPr>
        <w:widowControl/>
        <w:suppressAutoHyphens w:val="0"/>
        <w:spacing w:line="360" w:lineRule="auto"/>
        <w:ind w:firstLine="709"/>
        <w:jc w:val="both"/>
      </w:pPr>
      <w:r w:rsidRPr="004308D2">
        <w:rPr>
          <w:b/>
        </w:rPr>
        <w:t>Направленность программы</w:t>
      </w:r>
      <w:r w:rsidRPr="004308D2">
        <w:t xml:space="preserve"> «</w:t>
      </w:r>
      <w:proofErr w:type="spellStart"/>
      <w:r w:rsidRPr="004308D2">
        <w:t>Пластилиногр</w:t>
      </w:r>
      <w:r w:rsidR="0011354D">
        <w:t>афия</w:t>
      </w:r>
      <w:proofErr w:type="spellEnd"/>
      <w:r w:rsidR="0011354D">
        <w:t>»</w:t>
      </w:r>
      <w:r w:rsidR="007F13B7">
        <w:t xml:space="preserve"> - </w:t>
      </w:r>
      <w:r w:rsidR="0011354D">
        <w:t xml:space="preserve">художественная. </w:t>
      </w:r>
      <w:r w:rsidR="000449B0" w:rsidRPr="004308D2">
        <w:t>Программа направлена на развитие личности, ее творческого потенциала, художественных способностей, нравственно-эстетического развития детей. Стимулирует формы самовыражения личности. Обеспечивает эмоциональное развитие ребенка.</w:t>
      </w:r>
    </w:p>
    <w:p w:rsidR="000449B0" w:rsidRPr="004308D2" w:rsidRDefault="000449B0" w:rsidP="004308D2">
      <w:pPr>
        <w:widowControl/>
        <w:suppressAutoHyphens w:val="0"/>
        <w:spacing w:line="360" w:lineRule="auto"/>
        <w:ind w:firstLine="709"/>
        <w:jc w:val="both"/>
      </w:pPr>
      <w:r w:rsidRPr="004308D2">
        <w:rPr>
          <w:b/>
        </w:rPr>
        <w:t>Время реализации</w:t>
      </w:r>
      <w:r w:rsidR="007F13B7">
        <w:t xml:space="preserve"> программы 1год </w:t>
      </w:r>
      <w:r w:rsidR="0011354D">
        <w:t>(32часа)</w:t>
      </w:r>
      <w:r w:rsidR="007F13B7">
        <w:t>.</w:t>
      </w:r>
    </w:p>
    <w:p w:rsidR="005D7EFA" w:rsidRPr="004308D2" w:rsidRDefault="00935DE6" w:rsidP="004308D2">
      <w:pPr>
        <w:widowControl/>
        <w:suppressAutoHyphens w:val="0"/>
        <w:spacing w:line="360" w:lineRule="auto"/>
        <w:ind w:firstLine="709"/>
        <w:jc w:val="both"/>
      </w:pPr>
      <w:r w:rsidRPr="004308D2">
        <w:rPr>
          <w:b/>
        </w:rPr>
        <w:t>Новизна программы</w:t>
      </w:r>
      <w:r w:rsidR="009C4029" w:rsidRPr="004308D2">
        <w:t xml:space="preserve"> -</w:t>
      </w:r>
      <w:r w:rsidR="0032310B">
        <w:t xml:space="preserve"> </w:t>
      </w:r>
      <w:r w:rsidRPr="004308D2">
        <w:t>ребенок приобретает новый сенсорный опыт- чувство пластики и формы. «</w:t>
      </w:r>
      <w:proofErr w:type="spellStart"/>
      <w:r w:rsidRPr="004308D2">
        <w:t>Пластилинография</w:t>
      </w:r>
      <w:proofErr w:type="spellEnd"/>
      <w:r w:rsidRPr="004308D2">
        <w:t xml:space="preserve"> » помогает подготовить руку ребенка к письму. Чем чаще ребенок</w:t>
      </w:r>
      <w:r w:rsidR="003976A1" w:rsidRPr="004308D2">
        <w:t xml:space="preserve"> </w:t>
      </w:r>
      <w:r w:rsidRPr="004308D2">
        <w:t xml:space="preserve">моделирует из разных материалов </w:t>
      </w:r>
      <w:r w:rsidR="007405CD" w:rsidRPr="004308D2">
        <w:t>(пластилин</w:t>
      </w:r>
      <w:r w:rsidRPr="004308D2">
        <w:t>, глина, тесто), тем активнее у него развиваются общие и изобразительные задатки.</w:t>
      </w:r>
    </w:p>
    <w:p w:rsidR="00935DE6" w:rsidRPr="004308D2" w:rsidRDefault="00FF207F" w:rsidP="004308D2">
      <w:pPr>
        <w:widowControl/>
        <w:suppressAutoHyphens w:val="0"/>
        <w:spacing w:line="360" w:lineRule="auto"/>
        <w:ind w:firstLine="709"/>
        <w:jc w:val="both"/>
      </w:pPr>
      <w:r w:rsidRPr="004308D2">
        <w:t>Программа предоставляет детям возможность познакомиться с нетрадиционными, очень интересными техниками творческих работ из пластилина, овладеть со способами и ви</w:t>
      </w:r>
      <w:r w:rsidRPr="004308D2">
        <w:lastRenderedPageBreak/>
        <w:t xml:space="preserve">дами лепки, к ним относится каркасная, модульная, скульптурная лепка. </w:t>
      </w:r>
      <w:r w:rsidR="00615B51" w:rsidRPr="004308D2">
        <w:t>Программа предоставляет возможность выразить свои замыслы, идеи в собственных работах, представлять свои работы на конкурсах, выставках.</w:t>
      </w:r>
    </w:p>
    <w:p w:rsidR="00615B51" w:rsidRPr="004308D2" w:rsidRDefault="00615B51" w:rsidP="004308D2">
      <w:pPr>
        <w:widowControl/>
        <w:suppressAutoHyphens w:val="0"/>
        <w:spacing w:line="360" w:lineRule="auto"/>
        <w:ind w:firstLine="709"/>
        <w:jc w:val="both"/>
      </w:pPr>
      <w:r w:rsidRPr="004308D2">
        <w:rPr>
          <w:b/>
        </w:rPr>
        <w:t>Актуальность</w:t>
      </w:r>
      <w:r w:rsidRPr="004308D2">
        <w:t xml:space="preserve"> программы состоит в том</w:t>
      </w:r>
      <w:r w:rsidR="0055168A" w:rsidRPr="004308D2">
        <w:t>, что развитие мелкой моторики,</w:t>
      </w:r>
      <w:r w:rsidRPr="004308D2">
        <w:t xml:space="preserve"> ручной умелости на занятиях по изобразительной деятельности способствует развитию </w:t>
      </w:r>
      <w:proofErr w:type="spellStart"/>
      <w:r w:rsidRPr="004308D2">
        <w:t>сенсомоторики</w:t>
      </w:r>
      <w:proofErr w:type="spellEnd"/>
      <w:r w:rsidRPr="004308D2">
        <w:t xml:space="preserve">- согласованности в работе глаза и руки, совершенствованию координации </w:t>
      </w:r>
      <w:r w:rsidR="007405CD" w:rsidRPr="004308D2">
        <w:t>движений,</w:t>
      </w:r>
      <w:r w:rsidRPr="004308D2">
        <w:t xml:space="preserve"> силе, </w:t>
      </w:r>
      <w:r w:rsidR="007405CD" w:rsidRPr="004308D2">
        <w:t>гибкости,</w:t>
      </w:r>
      <w:r w:rsidRPr="004308D2">
        <w:t xml:space="preserve"> точности в выполнении действий, коррек</w:t>
      </w:r>
      <w:r w:rsidR="009C4029" w:rsidRPr="004308D2">
        <w:t>ции мелкой моторики.</w:t>
      </w:r>
      <w:r w:rsidRPr="004308D2">
        <w:t xml:space="preserve"> Дети овладевают навыками и умениями работы с инструментом</w:t>
      </w:r>
      <w:r w:rsidR="00246E6D" w:rsidRPr="004308D2">
        <w:t xml:space="preserve"> (в рисовании – карандаш и кисть, в а</w:t>
      </w:r>
      <w:r w:rsidR="006A4855" w:rsidRPr="004308D2">
        <w:t>п</w:t>
      </w:r>
      <w:r w:rsidR="00246E6D" w:rsidRPr="004308D2">
        <w:t>пликации – ножницы и кисть, в лепке – стека). На этих занятиях дети вырабатывают умения управлять инструментом.</w:t>
      </w:r>
      <w:r w:rsidR="00D93C43" w:rsidRPr="004308D2">
        <w:t xml:space="preserve"> Этот жанр представляет собой создание лепных картин с изображением более или менее выпуклых, </w:t>
      </w:r>
      <w:proofErr w:type="spellStart"/>
      <w:r w:rsidR="00D93C43" w:rsidRPr="004308D2">
        <w:t>полуобъемных</w:t>
      </w:r>
      <w:proofErr w:type="spellEnd"/>
      <w:r w:rsidR="00D93C43" w:rsidRPr="004308D2">
        <w:t xml:space="preserve"> объектов на горизонтальной поверхности, с применением нетрадиционных техник и материалов. Например</w:t>
      </w:r>
      <w:r w:rsidR="00E720E5" w:rsidRPr="004308D2">
        <w:t>,</w:t>
      </w:r>
      <w:r w:rsidR="00D93C43" w:rsidRPr="004308D2">
        <w:t xml:space="preserve"> декорирование при помощи бисера, пуговиц, семян растений, природным материалом. В некоторых случаях в технике </w:t>
      </w:r>
      <w:proofErr w:type="spellStart"/>
      <w:r w:rsidR="00D93C43" w:rsidRPr="004308D2">
        <w:t>пластилинография</w:t>
      </w:r>
      <w:proofErr w:type="spellEnd"/>
      <w:r w:rsidR="00E720E5" w:rsidRPr="004308D2">
        <w:t xml:space="preserve"> производится модификация изделия, что приводит к созданию оригинальных произведений. Например, на плоской поверхности графически изображается пейзаж, а детали переднего плана изображаются </w:t>
      </w:r>
      <w:proofErr w:type="spellStart"/>
      <w:r w:rsidR="00E720E5" w:rsidRPr="004308D2">
        <w:t>пластилинографией</w:t>
      </w:r>
      <w:proofErr w:type="spellEnd"/>
      <w:r w:rsidR="00E720E5" w:rsidRPr="004308D2">
        <w:t>.</w:t>
      </w:r>
      <w:r w:rsidR="009A4CE4" w:rsidRPr="004308D2">
        <w:t xml:space="preserve"> </w:t>
      </w:r>
    </w:p>
    <w:p w:rsidR="009A4CE4" w:rsidRPr="004308D2" w:rsidRDefault="009A4CE4" w:rsidP="004308D2">
      <w:pPr>
        <w:widowControl/>
        <w:suppressAutoHyphens w:val="0"/>
        <w:spacing w:line="360" w:lineRule="auto"/>
        <w:ind w:firstLine="709"/>
        <w:jc w:val="both"/>
      </w:pPr>
      <w:r w:rsidRPr="004308D2">
        <w:t xml:space="preserve">Программой предполагается </w:t>
      </w:r>
      <w:r w:rsidR="00B878C9" w:rsidRPr="004308D2">
        <w:t>использование информационных</w:t>
      </w:r>
      <w:r w:rsidRPr="004308D2">
        <w:t xml:space="preserve"> компьютерных технологий (ИКТ). Применение их необхо</w:t>
      </w:r>
      <w:r w:rsidR="007F4C30" w:rsidRPr="004308D2">
        <w:t xml:space="preserve">димо для разработки презентаций, </w:t>
      </w:r>
      <w:r w:rsidRPr="004308D2">
        <w:t>наглядного и раздаточного материала, различных схем. Именно наглядно-образное мышление является отличительной чер</w:t>
      </w:r>
      <w:r w:rsidR="007F4C30" w:rsidRPr="004308D2">
        <w:t xml:space="preserve">той детей дошкольного </w:t>
      </w:r>
      <w:r w:rsidR="00712DF2" w:rsidRPr="004308D2">
        <w:t>возраста, в</w:t>
      </w:r>
      <w:r w:rsidRPr="004308D2">
        <w:t xml:space="preserve"> связи с этим очень действенно использование презентаций, наглядности</w:t>
      </w:r>
      <w:r w:rsidR="007F4C30" w:rsidRPr="004308D2">
        <w:t>, которые позволят педагогу, опираясь на знание особенностей детского мышления, привлечь их внимание к объяснению новой, достаточно сложной информации, внести в занятие сюрпризный момент.</w:t>
      </w:r>
      <w:r w:rsidRPr="004308D2">
        <w:t xml:space="preserve"> </w:t>
      </w:r>
    </w:p>
    <w:p w:rsidR="00E720E5" w:rsidRPr="004308D2" w:rsidRDefault="00103CB2" w:rsidP="004308D2">
      <w:pPr>
        <w:widowControl/>
        <w:suppressAutoHyphens w:val="0"/>
        <w:spacing w:line="360" w:lineRule="auto"/>
        <w:ind w:firstLine="709"/>
        <w:jc w:val="both"/>
      </w:pPr>
      <w:r w:rsidRPr="004308D2">
        <w:rPr>
          <w:b/>
        </w:rPr>
        <w:t>Педагогическая целесообразность</w:t>
      </w:r>
      <w:r w:rsidRPr="004308D2">
        <w:t xml:space="preserve"> программы «</w:t>
      </w:r>
      <w:proofErr w:type="spellStart"/>
      <w:r w:rsidRPr="004308D2">
        <w:t>Пластилинография</w:t>
      </w:r>
      <w:proofErr w:type="spellEnd"/>
      <w:r w:rsidRPr="004308D2">
        <w:t>» объясняется тем, что основным материалом является пластилин, а основным инструментом руки, следовательно, уровень умения зависит от владения собственными руками. Данная техника хороша тем, что она доступна детям разного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w:t>
      </w:r>
      <w:r w:rsidR="00A61DD4" w:rsidRPr="004308D2">
        <w:t>, что очень важно для работы с детьми.</w:t>
      </w:r>
      <w:r w:rsidRPr="004308D2">
        <w:t xml:space="preserve"> </w:t>
      </w:r>
    </w:p>
    <w:p w:rsidR="00A61DD4" w:rsidRPr="004308D2" w:rsidRDefault="00A61DD4" w:rsidP="004308D2">
      <w:pPr>
        <w:widowControl/>
        <w:suppressAutoHyphens w:val="0"/>
        <w:spacing w:line="360" w:lineRule="auto"/>
        <w:ind w:firstLine="709"/>
        <w:jc w:val="both"/>
      </w:pPr>
      <w:r w:rsidRPr="004308D2">
        <w:t xml:space="preserve">Занятия представляют большую возможность для развития и обучения детей, способствуют развитию таких психических процессов как: память, внимание, мышление, а </w:t>
      </w:r>
      <w:r w:rsidR="007405CD" w:rsidRPr="004308D2">
        <w:t>также</w:t>
      </w:r>
      <w:r w:rsidRPr="004308D2">
        <w:t xml:space="preserve"> развитию творческих способностей. </w:t>
      </w:r>
      <w:proofErr w:type="spellStart"/>
      <w:r w:rsidRPr="004308D2">
        <w:t>Пластилинография</w:t>
      </w:r>
      <w:proofErr w:type="spellEnd"/>
      <w:r w:rsidRPr="004308D2">
        <w:t xml:space="preserve"> способствует развитию восприятия, пространственной ориентации, сенсомоторной координации детей, то есть тех школьно -значимых функций, которые необходимы для успешного обучения в школе. Дети учатся планировать свою работу и доводить ее до конца. Занимаясь </w:t>
      </w:r>
      <w:proofErr w:type="spellStart"/>
      <w:r w:rsidRPr="004308D2">
        <w:t>пластилинографией</w:t>
      </w:r>
      <w:proofErr w:type="spellEnd"/>
      <w:r w:rsidRPr="004308D2">
        <w:t>, у ребенка раз</w:t>
      </w:r>
      <w:r w:rsidRPr="004308D2">
        <w:lastRenderedPageBreak/>
        <w:t>вивается умелость рук, укрепляется сила рук, движения обеих рук становятся более согласованными, а движения пальцев</w:t>
      </w:r>
      <w:r w:rsidR="0000751E" w:rsidRPr="004308D2">
        <w:t xml:space="preserve"> дифференцируются. Ребенок подготавливает руку к письму. Этому всему способствует</w:t>
      </w:r>
      <w:r w:rsidR="00EE7DC2" w:rsidRPr="004308D2">
        <w:t xml:space="preserve"> хорошая мышечная нагрузка пальцев.</w:t>
      </w:r>
    </w:p>
    <w:p w:rsidR="0000751E" w:rsidRPr="004308D2" w:rsidRDefault="0000751E" w:rsidP="004308D2">
      <w:pPr>
        <w:widowControl/>
        <w:suppressAutoHyphens w:val="0"/>
        <w:spacing w:line="360" w:lineRule="auto"/>
        <w:ind w:firstLine="709"/>
        <w:jc w:val="both"/>
      </w:pPr>
      <w:r w:rsidRPr="004308D2">
        <w:t xml:space="preserve">Одним из несомненных достоинств занятий по </w:t>
      </w:r>
      <w:proofErr w:type="spellStart"/>
      <w:r w:rsidRPr="004308D2">
        <w:t>пластилинографии</w:t>
      </w:r>
      <w:proofErr w:type="spellEnd"/>
      <w:r w:rsidRPr="004308D2">
        <w:t xml:space="preserve"> с детьми дошкольного возраста является интеграция предметных областей знаний. Деятельность позволяет интегрировать различные образовательные сферы. Темы занятий тесно переплетаются с жизнью детей, с той деятельностью, которую они осуществляют на других занятиях (по ознакомлению с окружающим миром и природой, развитию речи и т.д.).</w:t>
      </w:r>
    </w:p>
    <w:p w:rsidR="00B878C9" w:rsidRDefault="00B878C9"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DD001D" w:rsidRDefault="00DD001D" w:rsidP="004308D2">
      <w:pPr>
        <w:widowControl/>
        <w:suppressAutoHyphens w:val="0"/>
        <w:spacing w:line="360" w:lineRule="auto"/>
        <w:ind w:firstLine="709"/>
        <w:jc w:val="center"/>
      </w:pPr>
    </w:p>
    <w:p w:rsidR="0000751E" w:rsidRDefault="0000751E" w:rsidP="00712DF2">
      <w:pPr>
        <w:widowControl/>
        <w:suppressAutoHyphens w:val="0"/>
        <w:spacing w:line="360" w:lineRule="auto"/>
        <w:jc w:val="center"/>
        <w:rPr>
          <w:b/>
        </w:rPr>
      </w:pPr>
      <w:r w:rsidRPr="004308D2">
        <w:rPr>
          <w:b/>
        </w:rPr>
        <w:lastRenderedPageBreak/>
        <w:t>1.2. ЦЕЛЬ И ЗАДАЧИ</w:t>
      </w:r>
    </w:p>
    <w:p w:rsidR="00712DF2" w:rsidRPr="004308D2" w:rsidRDefault="00712DF2" w:rsidP="00712DF2">
      <w:pPr>
        <w:widowControl/>
        <w:suppressAutoHyphens w:val="0"/>
        <w:spacing w:line="360" w:lineRule="auto"/>
        <w:jc w:val="center"/>
        <w:rPr>
          <w:b/>
        </w:rPr>
      </w:pPr>
    </w:p>
    <w:p w:rsidR="0000751E" w:rsidRPr="004308D2" w:rsidRDefault="00702204" w:rsidP="004308D2">
      <w:pPr>
        <w:widowControl/>
        <w:suppressAutoHyphens w:val="0"/>
        <w:spacing w:line="360" w:lineRule="auto"/>
        <w:ind w:firstLine="709"/>
        <w:jc w:val="both"/>
      </w:pPr>
      <w:r w:rsidRPr="004308D2">
        <w:rPr>
          <w:b/>
        </w:rPr>
        <w:t xml:space="preserve">Цель: </w:t>
      </w:r>
      <w:r w:rsidRPr="004308D2">
        <w:t xml:space="preserve">развитие ручной умелости у детей старшего дошкольного возраста посредством </w:t>
      </w:r>
      <w:proofErr w:type="spellStart"/>
      <w:r w:rsidRPr="004308D2">
        <w:t>пластилинографии</w:t>
      </w:r>
      <w:proofErr w:type="spellEnd"/>
      <w:r w:rsidRPr="004308D2">
        <w:t>.</w:t>
      </w:r>
    </w:p>
    <w:p w:rsidR="00702204" w:rsidRPr="004308D2" w:rsidRDefault="00702204" w:rsidP="004308D2">
      <w:pPr>
        <w:widowControl/>
        <w:suppressAutoHyphens w:val="0"/>
        <w:spacing w:line="360" w:lineRule="auto"/>
        <w:ind w:firstLine="709"/>
        <w:rPr>
          <w:b/>
        </w:rPr>
      </w:pPr>
      <w:r w:rsidRPr="004308D2">
        <w:rPr>
          <w:b/>
        </w:rPr>
        <w:t xml:space="preserve">Задачи: </w:t>
      </w:r>
    </w:p>
    <w:p w:rsidR="00702204" w:rsidRPr="004308D2" w:rsidRDefault="00702204" w:rsidP="004308D2">
      <w:pPr>
        <w:widowControl/>
        <w:suppressAutoHyphens w:val="0"/>
        <w:spacing w:line="360" w:lineRule="auto"/>
        <w:ind w:firstLine="709"/>
        <w:jc w:val="both"/>
      </w:pPr>
      <w:r w:rsidRPr="004308D2">
        <w:t>Обучающие:</w:t>
      </w:r>
      <w:r w:rsidR="00D477DD">
        <w:t xml:space="preserve"> </w:t>
      </w:r>
    </w:p>
    <w:p w:rsidR="00702204" w:rsidRPr="004308D2" w:rsidRDefault="00D477DD" w:rsidP="00414704">
      <w:pPr>
        <w:widowControl/>
        <w:suppressAutoHyphens w:val="0"/>
        <w:spacing w:line="360" w:lineRule="auto"/>
        <w:ind w:firstLine="709"/>
        <w:jc w:val="both"/>
      </w:pPr>
      <w:r>
        <w:t>1</w:t>
      </w:r>
      <w:r w:rsidR="00EE7DC2" w:rsidRPr="004308D2">
        <w:t>.Обучение</w:t>
      </w:r>
      <w:r w:rsidR="00702204" w:rsidRPr="004308D2">
        <w:t xml:space="preserve"> детей технике выполнения работ из пластилина.</w:t>
      </w:r>
    </w:p>
    <w:p w:rsidR="00336C55" w:rsidRDefault="00D477DD" w:rsidP="004308D2">
      <w:pPr>
        <w:widowControl/>
        <w:suppressAutoHyphens w:val="0"/>
        <w:spacing w:line="360" w:lineRule="auto"/>
        <w:ind w:firstLine="709"/>
        <w:jc w:val="both"/>
      </w:pPr>
      <w:r>
        <w:t>2</w:t>
      </w:r>
      <w:r w:rsidR="00EE7DC2" w:rsidRPr="004308D2">
        <w:t>.Обучение</w:t>
      </w:r>
      <w:r w:rsidR="00702204" w:rsidRPr="004308D2">
        <w:t xml:space="preserve"> владению различными приспособлениями необходимыми для изготовления изделий из пластилина.</w:t>
      </w:r>
    </w:p>
    <w:p w:rsidR="007F13B7" w:rsidRDefault="006B7F99" w:rsidP="004308D2">
      <w:pPr>
        <w:widowControl/>
        <w:suppressAutoHyphens w:val="0"/>
        <w:spacing w:line="360" w:lineRule="auto"/>
        <w:ind w:firstLine="709"/>
        <w:jc w:val="both"/>
      </w:pPr>
      <w:r>
        <w:t>3.</w:t>
      </w:r>
      <w:r w:rsidR="007F13B7" w:rsidRPr="007F13B7">
        <w:t xml:space="preserve"> </w:t>
      </w:r>
      <w:r w:rsidR="007F13B7" w:rsidRPr="004308D2">
        <w:t>Закрепление способов лепки: скульптурный, модульный, каркасный, конструктивный, комбинированный, рельефный.</w:t>
      </w:r>
    </w:p>
    <w:p w:rsidR="00702204" w:rsidRPr="004308D2" w:rsidRDefault="007F13B7" w:rsidP="007F13B7">
      <w:pPr>
        <w:widowControl/>
        <w:suppressAutoHyphens w:val="0"/>
        <w:spacing w:line="360" w:lineRule="auto"/>
        <w:ind w:firstLine="709"/>
        <w:jc w:val="both"/>
      </w:pPr>
      <w:r>
        <w:t xml:space="preserve">4. </w:t>
      </w:r>
      <w:r w:rsidR="006B7F99">
        <w:t>Закрепление</w:t>
      </w:r>
      <w:r w:rsidR="00336C55">
        <w:t xml:space="preserve"> </w:t>
      </w:r>
      <w:r w:rsidR="003B516B">
        <w:t xml:space="preserve">правил </w:t>
      </w:r>
      <w:r>
        <w:t>безопасной работы</w:t>
      </w:r>
      <w:r w:rsidR="00336C55">
        <w:t xml:space="preserve"> с пластилином и стек</w:t>
      </w:r>
      <w:r w:rsidR="008276EF">
        <w:t>ой.</w:t>
      </w:r>
    </w:p>
    <w:p w:rsidR="00702204" w:rsidRPr="004308D2" w:rsidRDefault="00702204" w:rsidP="004308D2">
      <w:pPr>
        <w:widowControl/>
        <w:suppressAutoHyphens w:val="0"/>
        <w:spacing w:line="360" w:lineRule="auto"/>
        <w:ind w:firstLine="709"/>
        <w:jc w:val="both"/>
      </w:pPr>
      <w:r w:rsidRPr="004308D2">
        <w:t>Развивающие:</w:t>
      </w:r>
    </w:p>
    <w:p w:rsidR="00702204" w:rsidRPr="004308D2" w:rsidRDefault="00EE7DC2" w:rsidP="004308D2">
      <w:pPr>
        <w:widowControl/>
        <w:suppressAutoHyphens w:val="0"/>
        <w:spacing w:line="360" w:lineRule="auto"/>
        <w:ind w:firstLine="709"/>
        <w:jc w:val="both"/>
      </w:pPr>
      <w:r w:rsidRPr="004308D2">
        <w:t>1.Развитие чувства композиции, творческих способностей, художественного</w:t>
      </w:r>
      <w:r w:rsidR="00873F0F" w:rsidRPr="004308D2">
        <w:t xml:space="preserve"> вкус</w:t>
      </w:r>
      <w:r w:rsidRPr="004308D2">
        <w:t>а</w:t>
      </w:r>
      <w:r w:rsidR="00873F0F" w:rsidRPr="004308D2">
        <w:t>, воображе</w:t>
      </w:r>
      <w:r w:rsidRPr="004308D2">
        <w:t>ния</w:t>
      </w:r>
      <w:r w:rsidR="00873F0F" w:rsidRPr="004308D2">
        <w:t>.</w:t>
      </w:r>
    </w:p>
    <w:p w:rsidR="00873F0F" w:rsidRDefault="00EE7DC2" w:rsidP="004308D2">
      <w:pPr>
        <w:widowControl/>
        <w:suppressAutoHyphens w:val="0"/>
        <w:spacing w:line="360" w:lineRule="auto"/>
        <w:ind w:firstLine="709"/>
        <w:jc w:val="both"/>
      </w:pPr>
      <w:r w:rsidRPr="004308D2">
        <w:t>2.Развитие  мелкой  моторики</w:t>
      </w:r>
      <w:r w:rsidR="00873F0F" w:rsidRPr="004308D2">
        <w:t>, глазомер</w:t>
      </w:r>
      <w:r w:rsidRPr="004308D2">
        <w:t>а, координации</w:t>
      </w:r>
      <w:r w:rsidR="00873F0F" w:rsidRPr="004308D2">
        <w:t xml:space="preserve"> движения рук.</w:t>
      </w:r>
    </w:p>
    <w:p w:rsidR="00D477DD" w:rsidRPr="004308D2" w:rsidRDefault="00D477DD" w:rsidP="004308D2">
      <w:pPr>
        <w:widowControl/>
        <w:suppressAutoHyphens w:val="0"/>
        <w:spacing w:line="360" w:lineRule="auto"/>
        <w:ind w:firstLine="709"/>
        <w:jc w:val="both"/>
      </w:pPr>
      <w:r>
        <w:t>3.</w:t>
      </w:r>
      <w:r w:rsidR="003B516B">
        <w:t xml:space="preserve"> Р</w:t>
      </w:r>
      <w:r w:rsidRPr="004308D2">
        <w:t xml:space="preserve">азвитие  навыков приемов </w:t>
      </w:r>
      <w:proofErr w:type="spellStart"/>
      <w:r w:rsidRPr="004308D2">
        <w:t>пластилинографии</w:t>
      </w:r>
      <w:proofErr w:type="spellEnd"/>
      <w:r w:rsidR="00AE058A">
        <w:t>.</w:t>
      </w:r>
    </w:p>
    <w:p w:rsidR="00873F0F" w:rsidRPr="004308D2" w:rsidRDefault="00873F0F" w:rsidP="004308D2">
      <w:pPr>
        <w:widowControl/>
        <w:suppressAutoHyphens w:val="0"/>
        <w:spacing w:line="360" w:lineRule="auto"/>
        <w:ind w:firstLine="709"/>
        <w:jc w:val="both"/>
      </w:pPr>
      <w:r w:rsidRPr="004308D2">
        <w:t>Воспитательные:</w:t>
      </w:r>
    </w:p>
    <w:p w:rsidR="00873F0F" w:rsidRPr="004308D2" w:rsidRDefault="00EE7DC2" w:rsidP="004308D2">
      <w:pPr>
        <w:widowControl/>
        <w:suppressAutoHyphens w:val="0"/>
        <w:spacing w:line="360" w:lineRule="auto"/>
        <w:ind w:firstLine="709"/>
        <w:jc w:val="both"/>
      </w:pPr>
      <w:r w:rsidRPr="004308D2">
        <w:t>1.Воспитание  аккуратности, усидчивости, желания</w:t>
      </w:r>
      <w:r w:rsidR="00873F0F" w:rsidRPr="004308D2">
        <w:t xml:space="preserve"> доводи</w:t>
      </w:r>
      <w:r w:rsidRPr="004308D2">
        <w:t>ть начатое дело до конца, умения</w:t>
      </w:r>
      <w:r w:rsidR="00873F0F" w:rsidRPr="004308D2">
        <w:t xml:space="preserve"> бережно и экономно использовать материал, содержать рабочее место в порядке.</w:t>
      </w:r>
    </w:p>
    <w:p w:rsidR="00873F0F" w:rsidRPr="004308D2" w:rsidRDefault="00EE7DC2" w:rsidP="004308D2">
      <w:pPr>
        <w:widowControl/>
        <w:suppressAutoHyphens w:val="0"/>
        <w:spacing w:line="360" w:lineRule="auto"/>
        <w:ind w:firstLine="709"/>
        <w:jc w:val="both"/>
      </w:pPr>
      <w:r w:rsidRPr="004308D2">
        <w:t>2.Воспитание понимания</w:t>
      </w:r>
      <w:r w:rsidR="00873F0F" w:rsidRPr="004308D2">
        <w:t xml:space="preserve"> красоты окружающего мира, интерес</w:t>
      </w:r>
      <w:r w:rsidRPr="004308D2">
        <w:t>а</w:t>
      </w:r>
      <w:r w:rsidR="00873F0F" w:rsidRPr="004308D2">
        <w:t xml:space="preserve"> к художественной деятельности.</w:t>
      </w:r>
    </w:p>
    <w:p w:rsidR="003168EE" w:rsidRPr="004308D2" w:rsidRDefault="003168EE" w:rsidP="004308D2">
      <w:pPr>
        <w:widowControl/>
        <w:suppressAutoHyphens w:val="0"/>
        <w:spacing w:line="360" w:lineRule="auto"/>
        <w:ind w:firstLine="709"/>
      </w:pPr>
    </w:p>
    <w:p w:rsidR="003168EE" w:rsidRPr="004308D2" w:rsidRDefault="003168EE" w:rsidP="004308D2">
      <w:pPr>
        <w:widowControl/>
        <w:suppressAutoHyphens w:val="0"/>
        <w:spacing w:line="360" w:lineRule="auto"/>
        <w:ind w:firstLine="709"/>
      </w:pPr>
    </w:p>
    <w:p w:rsidR="003168EE" w:rsidRPr="004308D2" w:rsidRDefault="003168EE" w:rsidP="004308D2">
      <w:pPr>
        <w:widowControl/>
        <w:suppressAutoHyphens w:val="0"/>
        <w:spacing w:line="360" w:lineRule="auto"/>
        <w:ind w:firstLine="709"/>
      </w:pPr>
    </w:p>
    <w:p w:rsidR="003168EE" w:rsidRPr="004308D2" w:rsidRDefault="003168EE" w:rsidP="004308D2">
      <w:pPr>
        <w:widowControl/>
        <w:suppressAutoHyphens w:val="0"/>
        <w:spacing w:line="360" w:lineRule="auto"/>
        <w:ind w:firstLine="709"/>
      </w:pPr>
    </w:p>
    <w:p w:rsidR="003168EE" w:rsidRPr="004308D2" w:rsidRDefault="003168EE" w:rsidP="004308D2">
      <w:pPr>
        <w:widowControl/>
        <w:suppressAutoHyphens w:val="0"/>
        <w:spacing w:line="360" w:lineRule="auto"/>
        <w:ind w:firstLine="709"/>
      </w:pPr>
    </w:p>
    <w:p w:rsidR="003168EE" w:rsidRPr="004308D2" w:rsidRDefault="003168EE" w:rsidP="004308D2">
      <w:pPr>
        <w:widowControl/>
        <w:suppressAutoHyphens w:val="0"/>
        <w:spacing w:line="360" w:lineRule="auto"/>
        <w:ind w:firstLine="709"/>
      </w:pPr>
    </w:p>
    <w:p w:rsidR="003168EE" w:rsidRPr="004308D2" w:rsidRDefault="003168EE" w:rsidP="004308D2">
      <w:pPr>
        <w:widowControl/>
        <w:suppressAutoHyphens w:val="0"/>
        <w:spacing w:line="360" w:lineRule="auto"/>
        <w:ind w:firstLine="709"/>
      </w:pPr>
    </w:p>
    <w:p w:rsidR="003168EE" w:rsidRPr="004308D2" w:rsidRDefault="003168EE" w:rsidP="004308D2">
      <w:pPr>
        <w:widowControl/>
        <w:suppressAutoHyphens w:val="0"/>
        <w:spacing w:line="360" w:lineRule="auto"/>
        <w:ind w:firstLine="709"/>
      </w:pPr>
    </w:p>
    <w:p w:rsidR="003168EE" w:rsidRPr="004308D2" w:rsidRDefault="003168EE" w:rsidP="004308D2">
      <w:pPr>
        <w:widowControl/>
        <w:suppressAutoHyphens w:val="0"/>
        <w:spacing w:line="360" w:lineRule="auto"/>
        <w:ind w:firstLine="709"/>
      </w:pPr>
    </w:p>
    <w:p w:rsidR="003168EE" w:rsidRDefault="003168EE" w:rsidP="004308D2">
      <w:pPr>
        <w:widowControl/>
        <w:suppressAutoHyphens w:val="0"/>
        <w:spacing w:line="360" w:lineRule="auto"/>
        <w:ind w:firstLine="709"/>
      </w:pPr>
    </w:p>
    <w:p w:rsidR="007F13B7" w:rsidRPr="004308D2" w:rsidRDefault="007F13B7" w:rsidP="004308D2">
      <w:pPr>
        <w:widowControl/>
        <w:suppressAutoHyphens w:val="0"/>
        <w:spacing w:line="360" w:lineRule="auto"/>
        <w:ind w:firstLine="709"/>
      </w:pPr>
    </w:p>
    <w:p w:rsidR="003168EE" w:rsidRPr="004308D2" w:rsidRDefault="003168EE" w:rsidP="004308D2">
      <w:pPr>
        <w:widowControl/>
        <w:suppressAutoHyphens w:val="0"/>
        <w:spacing w:line="360" w:lineRule="auto"/>
        <w:ind w:firstLine="709"/>
      </w:pPr>
    </w:p>
    <w:p w:rsidR="003168EE" w:rsidRPr="004308D2" w:rsidRDefault="003168EE" w:rsidP="004308D2">
      <w:pPr>
        <w:widowControl/>
        <w:suppressAutoHyphens w:val="0"/>
        <w:spacing w:line="360" w:lineRule="auto"/>
        <w:ind w:firstLine="709"/>
      </w:pPr>
    </w:p>
    <w:p w:rsidR="000C31A2" w:rsidRDefault="003168EE" w:rsidP="00712DF2">
      <w:pPr>
        <w:widowControl/>
        <w:suppressAutoHyphens w:val="0"/>
        <w:spacing w:line="360" w:lineRule="auto"/>
        <w:jc w:val="center"/>
        <w:rPr>
          <w:b/>
        </w:rPr>
      </w:pPr>
      <w:r w:rsidRPr="004308D2">
        <w:rPr>
          <w:b/>
        </w:rPr>
        <w:lastRenderedPageBreak/>
        <w:t>1.3.</w:t>
      </w:r>
      <w:r w:rsidR="00712DF2">
        <w:rPr>
          <w:b/>
        </w:rPr>
        <w:t xml:space="preserve"> </w:t>
      </w:r>
      <w:r w:rsidR="00A2772F" w:rsidRPr="004308D2">
        <w:rPr>
          <w:b/>
        </w:rPr>
        <w:t>ПЛАНИРУЕМЫЕ РЕЗУЛЬТАТЫ</w:t>
      </w:r>
    </w:p>
    <w:p w:rsidR="004308D2" w:rsidRPr="004308D2" w:rsidRDefault="004308D2" w:rsidP="004308D2">
      <w:pPr>
        <w:widowControl/>
        <w:suppressAutoHyphens w:val="0"/>
        <w:spacing w:line="360" w:lineRule="auto"/>
        <w:ind w:firstLine="709"/>
        <w:jc w:val="center"/>
        <w:rPr>
          <w:b/>
        </w:rPr>
      </w:pPr>
    </w:p>
    <w:p w:rsidR="00AD7A6B" w:rsidRDefault="000C31A2" w:rsidP="004308D2">
      <w:pPr>
        <w:widowControl/>
        <w:suppressAutoHyphens w:val="0"/>
        <w:spacing w:line="360" w:lineRule="auto"/>
        <w:ind w:firstLine="709"/>
        <w:jc w:val="both"/>
      </w:pPr>
      <w:r w:rsidRPr="004308D2">
        <w:t>Предполагается, что в результа</w:t>
      </w:r>
      <w:r w:rsidR="00A46F6C" w:rsidRPr="004308D2">
        <w:t>те освоения</w:t>
      </w:r>
      <w:r w:rsidRPr="004308D2">
        <w:t xml:space="preserve"> программы к концу года дети научатся:</w:t>
      </w:r>
    </w:p>
    <w:p w:rsidR="00D477DD" w:rsidRDefault="00D477DD" w:rsidP="007F13B7">
      <w:pPr>
        <w:widowControl/>
        <w:suppressAutoHyphens w:val="0"/>
        <w:spacing w:line="360" w:lineRule="auto"/>
        <w:jc w:val="both"/>
      </w:pPr>
      <w:r>
        <w:t>-выполн</w:t>
      </w:r>
      <w:r w:rsidR="007F13B7">
        <w:t>ять работу в различных техниках;</w:t>
      </w:r>
    </w:p>
    <w:p w:rsidR="00D477DD" w:rsidRPr="004308D2" w:rsidRDefault="00D477DD" w:rsidP="007F13B7">
      <w:pPr>
        <w:widowControl/>
        <w:suppressAutoHyphens w:val="0"/>
        <w:spacing w:line="360" w:lineRule="auto"/>
        <w:jc w:val="both"/>
      </w:pPr>
      <w:r>
        <w:t>-владеть различными приспособлениями необходимыми для изготовления</w:t>
      </w:r>
      <w:r w:rsidR="00F572C0">
        <w:t xml:space="preserve"> изделий из </w:t>
      </w:r>
      <w:r w:rsidR="00597140">
        <w:t xml:space="preserve">               </w:t>
      </w:r>
      <w:r w:rsidR="007F13B7">
        <w:t>пластилина;</w:t>
      </w:r>
    </w:p>
    <w:p w:rsidR="007F13B7" w:rsidRDefault="00F572C0" w:rsidP="007F13B7">
      <w:pPr>
        <w:widowControl/>
        <w:suppressAutoHyphens w:val="0"/>
        <w:spacing w:line="360" w:lineRule="auto"/>
        <w:jc w:val="both"/>
      </w:pPr>
      <w:r>
        <w:t>-</w:t>
      </w:r>
      <w:r w:rsidR="007F13B7">
        <w:t xml:space="preserve"> </w:t>
      </w:r>
      <w:r>
        <w:t>использовать</w:t>
      </w:r>
      <w:r w:rsidR="00597140">
        <w:t xml:space="preserve"> разные</w:t>
      </w:r>
      <w:r w:rsidR="00AD7A6B" w:rsidRPr="004308D2">
        <w:t xml:space="preserve"> сп</w:t>
      </w:r>
      <w:r w:rsidR="000C31A2" w:rsidRPr="004308D2">
        <w:t>особ</w:t>
      </w:r>
      <w:r>
        <w:t>ы</w:t>
      </w:r>
      <w:r w:rsidR="007F13B7">
        <w:t xml:space="preserve"> лепки;</w:t>
      </w:r>
    </w:p>
    <w:p w:rsidR="007F13B7" w:rsidRPr="004308D2" w:rsidRDefault="007F13B7" w:rsidP="007F13B7">
      <w:pPr>
        <w:widowControl/>
        <w:suppressAutoHyphens w:val="0"/>
        <w:spacing w:line="360" w:lineRule="auto"/>
        <w:jc w:val="both"/>
      </w:pPr>
      <w:r>
        <w:t>- знать правила безопасной работы с пластилином и стекой.</w:t>
      </w:r>
    </w:p>
    <w:p w:rsidR="00A46F6C" w:rsidRPr="004308D2" w:rsidRDefault="00A46F6C" w:rsidP="00F572C0">
      <w:pPr>
        <w:widowControl/>
        <w:suppressAutoHyphens w:val="0"/>
        <w:spacing w:line="360" w:lineRule="auto"/>
        <w:jc w:val="both"/>
      </w:pPr>
    </w:p>
    <w:p w:rsidR="00AD7A6B" w:rsidRPr="004308D2" w:rsidRDefault="00F572C0" w:rsidP="004308D2">
      <w:pPr>
        <w:widowControl/>
        <w:suppressAutoHyphens w:val="0"/>
        <w:spacing w:line="360" w:lineRule="auto"/>
        <w:ind w:firstLine="709"/>
        <w:jc w:val="both"/>
      </w:pPr>
      <w:r>
        <w:t xml:space="preserve">   </w:t>
      </w:r>
      <w:r w:rsidR="000C31A2" w:rsidRPr="004308D2">
        <w:t>У ребенка будет развито</w:t>
      </w:r>
      <w:r w:rsidR="00AD7A6B" w:rsidRPr="004308D2">
        <w:t xml:space="preserve"> чувство </w:t>
      </w:r>
      <w:r w:rsidR="00712DF2" w:rsidRPr="004308D2">
        <w:t>композиции, творческие</w:t>
      </w:r>
      <w:r w:rsidR="00AD7A6B" w:rsidRPr="004308D2">
        <w:t xml:space="preserve"> способности, художественный вкус</w:t>
      </w:r>
      <w:r w:rsidR="00562480" w:rsidRPr="004308D2">
        <w:t>, воображение,</w:t>
      </w:r>
      <w:r w:rsidR="00597140">
        <w:t xml:space="preserve"> мелкая моторика рук</w:t>
      </w:r>
      <w:r w:rsidR="00414704">
        <w:t>, буде</w:t>
      </w:r>
      <w:r w:rsidR="00AE058A">
        <w:t xml:space="preserve">т обладать навыками приемов </w:t>
      </w:r>
      <w:proofErr w:type="spellStart"/>
      <w:r w:rsidR="00AE058A">
        <w:t>пластилинографии</w:t>
      </w:r>
      <w:proofErr w:type="spellEnd"/>
      <w:r w:rsidR="00AE058A">
        <w:t xml:space="preserve">. </w:t>
      </w:r>
      <w:r w:rsidR="00F4385F" w:rsidRPr="004308D2">
        <w:t xml:space="preserve"> Дети</w:t>
      </w:r>
      <w:r w:rsidR="000C31A2" w:rsidRPr="004308D2">
        <w:t xml:space="preserve"> будут</w:t>
      </w:r>
      <w:r w:rsidR="00F4385F" w:rsidRPr="004308D2">
        <w:t xml:space="preserve"> усидчивы и аккуратны в выполнении творческих заданий,</w:t>
      </w:r>
      <w:r w:rsidR="000C31A2" w:rsidRPr="004308D2">
        <w:t xml:space="preserve"> научатся</w:t>
      </w:r>
      <w:r w:rsidR="00F4385F" w:rsidRPr="004308D2">
        <w:t xml:space="preserve"> дово</w:t>
      </w:r>
      <w:r w:rsidR="000C31A2" w:rsidRPr="004308D2">
        <w:t>ди</w:t>
      </w:r>
      <w:r w:rsidR="00F4385F" w:rsidRPr="004308D2">
        <w:t>т</w:t>
      </w:r>
      <w:r w:rsidR="000C31A2" w:rsidRPr="004308D2">
        <w:t>ь</w:t>
      </w:r>
      <w:r w:rsidR="00F4385F" w:rsidRPr="004308D2">
        <w:t xml:space="preserve"> начатое дело до </w:t>
      </w:r>
      <w:r w:rsidR="00712DF2" w:rsidRPr="004308D2">
        <w:t>конца, будут</w:t>
      </w:r>
      <w:r w:rsidR="000C31A2" w:rsidRPr="004308D2">
        <w:t xml:space="preserve"> </w:t>
      </w:r>
      <w:r w:rsidR="00F4385F" w:rsidRPr="004308D2">
        <w:t>бережно и экономно использ</w:t>
      </w:r>
      <w:r w:rsidR="000C31A2" w:rsidRPr="004308D2">
        <w:t>ова</w:t>
      </w:r>
      <w:r w:rsidR="00F4385F" w:rsidRPr="004308D2">
        <w:t>т</w:t>
      </w:r>
      <w:r w:rsidR="000C31A2" w:rsidRPr="004308D2">
        <w:t>ь</w:t>
      </w:r>
      <w:r w:rsidR="00F4385F" w:rsidRPr="004308D2">
        <w:t xml:space="preserve"> материал,</w:t>
      </w:r>
      <w:r w:rsidR="00562480" w:rsidRPr="004308D2">
        <w:t xml:space="preserve"> научатся</w:t>
      </w:r>
      <w:r w:rsidR="00F4385F" w:rsidRPr="004308D2">
        <w:t xml:space="preserve"> содержат</w:t>
      </w:r>
      <w:r w:rsidR="00562480" w:rsidRPr="004308D2">
        <w:t>ь</w:t>
      </w:r>
      <w:r w:rsidR="00F4385F" w:rsidRPr="004308D2">
        <w:t xml:space="preserve"> рабочее место в порядке.</w:t>
      </w:r>
      <w:r w:rsidR="00562480" w:rsidRPr="004308D2">
        <w:t xml:space="preserve"> Научатся</w:t>
      </w:r>
      <w:r w:rsidR="00F4385F" w:rsidRPr="004308D2">
        <w:t xml:space="preserve"> </w:t>
      </w:r>
      <w:r w:rsidR="00562480" w:rsidRPr="004308D2">
        <w:t xml:space="preserve">понимать </w:t>
      </w:r>
      <w:r w:rsidR="00F4385F" w:rsidRPr="004308D2">
        <w:t>красоту окружающего ми</w:t>
      </w:r>
      <w:r w:rsidR="00562480" w:rsidRPr="004308D2">
        <w:t>ра, появится</w:t>
      </w:r>
      <w:r w:rsidR="00F4385F" w:rsidRPr="004308D2">
        <w:t xml:space="preserve"> интерес к художественной деятельности.</w:t>
      </w:r>
    </w:p>
    <w:p w:rsidR="00233DED" w:rsidRPr="004308D2" w:rsidRDefault="00233DED" w:rsidP="004308D2">
      <w:pPr>
        <w:widowControl/>
        <w:suppressAutoHyphens w:val="0"/>
        <w:spacing w:line="360" w:lineRule="auto"/>
        <w:ind w:firstLine="709"/>
      </w:pPr>
    </w:p>
    <w:p w:rsidR="00233DED" w:rsidRPr="004308D2" w:rsidRDefault="00233DED" w:rsidP="004308D2">
      <w:pPr>
        <w:widowControl/>
        <w:suppressAutoHyphens w:val="0"/>
        <w:spacing w:line="360" w:lineRule="auto"/>
        <w:ind w:firstLine="709"/>
      </w:pPr>
    </w:p>
    <w:p w:rsidR="00233DED" w:rsidRPr="004308D2" w:rsidRDefault="00233DED" w:rsidP="004308D2">
      <w:pPr>
        <w:widowControl/>
        <w:suppressAutoHyphens w:val="0"/>
        <w:spacing w:line="360" w:lineRule="auto"/>
        <w:ind w:firstLine="709"/>
      </w:pPr>
    </w:p>
    <w:p w:rsidR="00233DED" w:rsidRDefault="00233DED" w:rsidP="00DD001D">
      <w:pPr>
        <w:widowControl/>
        <w:suppressAutoHyphens w:val="0"/>
        <w:spacing w:line="360" w:lineRule="auto"/>
      </w:pPr>
    </w:p>
    <w:p w:rsidR="00DD001D" w:rsidRPr="004308D2" w:rsidRDefault="00DD001D" w:rsidP="00DD001D">
      <w:pPr>
        <w:widowControl/>
        <w:suppressAutoHyphens w:val="0"/>
        <w:spacing w:line="360" w:lineRule="auto"/>
      </w:pPr>
    </w:p>
    <w:p w:rsidR="00233DED" w:rsidRPr="004308D2" w:rsidRDefault="00233DED" w:rsidP="004308D2">
      <w:pPr>
        <w:widowControl/>
        <w:suppressAutoHyphens w:val="0"/>
        <w:spacing w:line="360" w:lineRule="auto"/>
        <w:ind w:firstLine="709"/>
      </w:pPr>
    </w:p>
    <w:p w:rsidR="00233DED" w:rsidRPr="004308D2" w:rsidRDefault="00233DED" w:rsidP="004308D2">
      <w:pPr>
        <w:widowControl/>
        <w:suppressAutoHyphens w:val="0"/>
        <w:spacing w:line="360" w:lineRule="auto"/>
        <w:ind w:firstLine="709"/>
      </w:pPr>
    </w:p>
    <w:p w:rsidR="00233DED" w:rsidRPr="004308D2" w:rsidRDefault="00233DED" w:rsidP="004308D2">
      <w:pPr>
        <w:widowControl/>
        <w:suppressAutoHyphens w:val="0"/>
        <w:spacing w:line="360" w:lineRule="auto"/>
        <w:ind w:firstLine="709"/>
      </w:pPr>
    </w:p>
    <w:p w:rsidR="00233DED" w:rsidRPr="004308D2" w:rsidRDefault="00414704" w:rsidP="004308D2">
      <w:pPr>
        <w:widowControl/>
        <w:suppressAutoHyphens w:val="0"/>
        <w:spacing w:line="360" w:lineRule="auto"/>
        <w:ind w:firstLine="709"/>
      </w:pPr>
      <w:r>
        <w:t xml:space="preserve">            </w:t>
      </w:r>
    </w:p>
    <w:p w:rsidR="00233DED" w:rsidRDefault="00414704" w:rsidP="004308D2">
      <w:pPr>
        <w:widowControl/>
        <w:suppressAutoHyphens w:val="0"/>
        <w:spacing w:line="360" w:lineRule="auto"/>
        <w:ind w:firstLine="709"/>
      </w:pPr>
      <w:r>
        <w:t xml:space="preserve">               </w:t>
      </w:r>
    </w:p>
    <w:p w:rsidR="00DD001D" w:rsidRDefault="00DD001D" w:rsidP="004308D2">
      <w:pPr>
        <w:widowControl/>
        <w:suppressAutoHyphens w:val="0"/>
        <w:spacing w:line="360" w:lineRule="auto"/>
        <w:ind w:firstLine="709"/>
      </w:pPr>
    </w:p>
    <w:p w:rsidR="00DD001D" w:rsidRDefault="00DD001D" w:rsidP="004308D2">
      <w:pPr>
        <w:widowControl/>
        <w:suppressAutoHyphens w:val="0"/>
        <w:spacing w:line="360" w:lineRule="auto"/>
        <w:ind w:firstLine="709"/>
      </w:pPr>
    </w:p>
    <w:p w:rsidR="00DD001D" w:rsidRDefault="00DD001D" w:rsidP="004308D2">
      <w:pPr>
        <w:widowControl/>
        <w:suppressAutoHyphens w:val="0"/>
        <w:spacing w:line="360" w:lineRule="auto"/>
        <w:ind w:firstLine="709"/>
      </w:pPr>
    </w:p>
    <w:p w:rsidR="00DD001D" w:rsidRDefault="00DD001D" w:rsidP="004308D2">
      <w:pPr>
        <w:widowControl/>
        <w:suppressAutoHyphens w:val="0"/>
        <w:spacing w:line="360" w:lineRule="auto"/>
        <w:ind w:firstLine="709"/>
      </w:pPr>
    </w:p>
    <w:p w:rsidR="00DD001D" w:rsidRDefault="00DD001D" w:rsidP="004308D2">
      <w:pPr>
        <w:widowControl/>
        <w:suppressAutoHyphens w:val="0"/>
        <w:spacing w:line="360" w:lineRule="auto"/>
        <w:ind w:firstLine="709"/>
      </w:pPr>
    </w:p>
    <w:p w:rsidR="00DD001D" w:rsidRDefault="00DD001D" w:rsidP="004308D2">
      <w:pPr>
        <w:widowControl/>
        <w:suppressAutoHyphens w:val="0"/>
        <w:spacing w:line="360" w:lineRule="auto"/>
        <w:ind w:firstLine="709"/>
      </w:pPr>
    </w:p>
    <w:p w:rsidR="007D7ED8" w:rsidRDefault="007D7ED8" w:rsidP="004308D2">
      <w:pPr>
        <w:widowControl/>
        <w:suppressAutoHyphens w:val="0"/>
        <w:spacing w:line="360" w:lineRule="auto"/>
        <w:ind w:firstLine="709"/>
      </w:pPr>
    </w:p>
    <w:p w:rsidR="007D7ED8" w:rsidRDefault="007D7ED8" w:rsidP="004308D2">
      <w:pPr>
        <w:widowControl/>
        <w:suppressAutoHyphens w:val="0"/>
        <w:spacing w:line="360" w:lineRule="auto"/>
        <w:ind w:firstLine="709"/>
      </w:pPr>
    </w:p>
    <w:p w:rsidR="007D7ED8" w:rsidRDefault="007D7ED8" w:rsidP="004308D2">
      <w:pPr>
        <w:widowControl/>
        <w:suppressAutoHyphens w:val="0"/>
        <w:spacing w:line="360" w:lineRule="auto"/>
        <w:ind w:firstLine="709"/>
      </w:pPr>
    </w:p>
    <w:p w:rsidR="00DD001D" w:rsidRDefault="00DD001D" w:rsidP="004308D2">
      <w:pPr>
        <w:widowControl/>
        <w:suppressAutoHyphens w:val="0"/>
        <w:spacing w:line="360" w:lineRule="auto"/>
        <w:ind w:firstLine="709"/>
      </w:pPr>
    </w:p>
    <w:p w:rsidR="00233DED" w:rsidRPr="004308D2" w:rsidRDefault="0070792C" w:rsidP="005A187B">
      <w:pPr>
        <w:widowControl/>
        <w:suppressAutoHyphens w:val="0"/>
        <w:spacing w:line="360" w:lineRule="auto"/>
        <w:jc w:val="center"/>
        <w:rPr>
          <w:b/>
        </w:rPr>
      </w:pPr>
      <w:r>
        <w:rPr>
          <w:b/>
        </w:rPr>
        <w:lastRenderedPageBreak/>
        <w:t>2.2</w:t>
      </w:r>
      <w:r w:rsidR="00233DED" w:rsidRPr="004308D2">
        <w:rPr>
          <w:b/>
        </w:rPr>
        <w:t>.</w:t>
      </w:r>
      <w:r>
        <w:rPr>
          <w:b/>
        </w:rPr>
        <w:t xml:space="preserve"> УЧЕБНО-ТЕМАТИЧЕСКИЙ</w:t>
      </w:r>
      <w:r w:rsidR="00712DF2">
        <w:rPr>
          <w:b/>
        </w:rPr>
        <w:t xml:space="preserve"> ПЛАН</w:t>
      </w:r>
      <w:r w:rsidR="00414704">
        <w:rPr>
          <w:b/>
        </w:rPr>
        <w:t xml:space="preserve">  </w:t>
      </w:r>
    </w:p>
    <w:tbl>
      <w:tblPr>
        <w:tblStyle w:val="a6"/>
        <w:tblW w:w="0" w:type="auto"/>
        <w:tblLayout w:type="fixed"/>
        <w:tblLook w:val="04A0" w:firstRow="1" w:lastRow="0" w:firstColumn="1" w:lastColumn="0" w:noHBand="0" w:noVBand="1"/>
      </w:tblPr>
      <w:tblGrid>
        <w:gridCol w:w="787"/>
        <w:gridCol w:w="3483"/>
        <w:gridCol w:w="941"/>
        <w:gridCol w:w="1134"/>
        <w:gridCol w:w="1132"/>
        <w:gridCol w:w="2378"/>
      </w:tblGrid>
      <w:tr w:rsidR="00F46683" w:rsidRPr="004308D2" w:rsidTr="00F46683">
        <w:trPr>
          <w:trHeight w:val="333"/>
        </w:trPr>
        <w:tc>
          <w:tcPr>
            <w:tcW w:w="787" w:type="dxa"/>
            <w:vMerge w:val="restart"/>
          </w:tcPr>
          <w:p w:rsidR="00F46683" w:rsidRPr="004308D2" w:rsidRDefault="00F46683" w:rsidP="004308D2">
            <w:pPr>
              <w:widowControl/>
              <w:suppressAutoHyphens w:val="0"/>
              <w:spacing w:line="360" w:lineRule="auto"/>
              <w:jc w:val="center"/>
              <w:rPr>
                <w:b/>
              </w:rPr>
            </w:pPr>
            <w:r w:rsidRPr="004308D2">
              <w:rPr>
                <w:b/>
              </w:rPr>
              <w:t>№</w:t>
            </w:r>
          </w:p>
        </w:tc>
        <w:tc>
          <w:tcPr>
            <w:tcW w:w="3483" w:type="dxa"/>
            <w:vMerge w:val="restart"/>
          </w:tcPr>
          <w:p w:rsidR="00F46683" w:rsidRPr="004308D2" w:rsidRDefault="00F46683" w:rsidP="004308D2">
            <w:pPr>
              <w:widowControl/>
              <w:suppressAutoHyphens w:val="0"/>
              <w:spacing w:line="360" w:lineRule="auto"/>
              <w:jc w:val="center"/>
            </w:pPr>
            <w:r w:rsidRPr="004308D2">
              <w:t>Название раздела, темы</w:t>
            </w:r>
          </w:p>
        </w:tc>
        <w:tc>
          <w:tcPr>
            <w:tcW w:w="3207" w:type="dxa"/>
            <w:gridSpan w:val="3"/>
          </w:tcPr>
          <w:p w:rsidR="00F46683" w:rsidRPr="004308D2" w:rsidRDefault="00F46683" w:rsidP="004308D2">
            <w:pPr>
              <w:widowControl/>
              <w:suppressAutoHyphens w:val="0"/>
              <w:spacing w:line="360" w:lineRule="auto"/>
              <w:jc w:val="center"/>
            </w:pPr>
            <w:r w:rsidRPr="004308D2">
              <w:t>Количество часов</w:t>
            </w:r>
          </w:p>
        </w:tc>
        <w:tc>
          <w:tcPr>
            <w:tcW w:w="2378" w:type="dxa"/>
            <w:vMerge w:val="restart"/>
          </w:tcPr>
          <w:p w:rsidR="00F46683" w:rsidRPr="004308D2" w:rsidRDefault="00F46683" w:rsidP="004308D2">
            <w:pPr>
              <w:widowControl/>
              <w:suppressAutoHyphens w:val="0"/>
              <w:spacing w:line="360" w:lineRule="auto"/>
              <w:jc w:val="center"/>
            </w:pPr>
            <w:r w:rsidRPr="004308D2">
              <w:t>Формы контроля</w:t>
            </w:r>
          </w:p>
        </w:tc>
      </w:tr>
      <w:tr w:rsidR="00F46683" w:rsidRPr="004308D2" w:rsidTr="00F46683">
        <w:trPr>
          <w:trHeight w:val="333"/>
        </w:trPr>
        <w:tc>
          <w:tcPr>
            <w:tcW w:w="787" w:type="dxa"/>
            <w:vMerge/>
          </w:tcPr>
          <w:p w:rsidR="00F46683" w:rsidRPr="004308D2" w:rsidRDefault="00F46683" w:rsidP="004308D2">
            <w:pPr>
              <w:widowControl/>
              <w:suppressAutoHyphens w:val="0"/>
              <w:spacing w:line="360" w:lineRule="auto"/>
              <w:jc w:val="center"/>
              <w:rPr>
                <w:b/>
              </w:rPr>
            </w:pPr>
          </w:p>
        </w:tc>
        <w:tc>
          <w:tcPr>
            <w:tcW w:w="3483" w:type="dxa"/>
            <w:vMerge/>
          </w:tcPr>
          <w:p w:rsidR="00F46683" w:rsidRPr="004308D2" w:rsidRDefault="00F46683" w:rsidP="004308D2">
            <w:pPr>
              <w:widowControl/>
              <w:suppressAutoHyphens w:val="0"/>
              <w:spacing w:line="360" w:lineRule="auto"/>
              <w:jc w:val="center"/>
            </w:pPr>
          </w:p>
        </w:tc>
        <w:tc>
          <w:tcPr>
            <w:tcW w:w="941" w:type="dxa"/>
          </w:tcPr>
          <w:p w:rsidR="00F46683" w:rsidRPr="004308D2" w:rsidRDefault="00F46683" w:rsidP="004308D2">
            <w:pPr>
              <w:widowControl/>
              <w:suppressAutoHyphens w:val="0"/>
              <w:spacing w:line="360" w:lineRule="auto"/>
              <w:jc w:val="center"/>
            </w:pPr>
            <w:r w:rsidRPr="004308D2">
              <w:t>Всего</w:t>
            </w:r>
          </w:p>
        </w:tc>
        <w:tc>
          <w:tcPr>
            <w:tcW w:w="1134" w:type="dxa"/>
          </w:tcPr>
          <w:p w:rsidR="00F46683" w:rsidRPr="004308D2" w:rsidRDefault="00F46683" w:rsidP="004308D2">
            <w:pPr>
              <w:widowControl/>
              <w:suppressAutoHyphens w:val="0"/>
              <w:spacing w:line="360" w:lineRule="auto"/>
              <w:jc w:val="center"/>
            </w:pPr>
            <w:r w:rsidRPr="004308D2">
              <w:t>Теория</w:t>
            </w:r>
          </w:p>
        </w:tc>
        <w:tc>
          <w:tcPr>
            <w:tcW w:w="1132" w:type="dxa"/>
          </w:tcPr>
          <w:p w:rsidR="00F46683" w:rsidRPr="004308D2" w:rsidRDefault="00F46683" w:rsidP="004308D2">
            <w:pPr>
              <w:widowControl/>
              <w:suppressAutoHyphens w:val="0"/>
              <w:spacing w:line="360" w:lineRule="auto"/>
              <w:jc w:val="center"/>
            </w:pPr>
            <w:r w:rsidRPr="004308D2">
              <w:t>Практика</w:t>
            </w:r>
          </w:p>
        </w:tc>
        <w:tc>
          <w:tcPr>
            <w:tcW w:w="2378" w:type="dxa"/>
            <w:vMerge/>
          </w:tcPr>
          <w:p w:rsidR="00F46683" w:rsidRPr="004308D2" w:rsidRDefault="00F46683" w:rsidP="004308D2">
            <w:pPr>
              <w:widowControl/>
              <w:suppressAutoHyphens w:val="0"/>
              <w:spacing w:line="360" w:lineRule="auto"/>
              <w:jc w:val="center"/>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1.</w:t>
            </w:r>
          </w:p>
        </w:tc>
        <w:tc>
          <w:tcPr>
            <w:tcW w:w="3483" w:type="dxa"/>
          </w:tcPr>
          <w:p w:rsidR="004608E6" w:rsidRPr="004308D2" w:rsidRDefault="004608E6" w:rsidP="004308D2">
            <w:pPr>
              <w:widowControl/>
              <w:suppressAutoHyphens w:val="0"/>
              <w:spacing w:line="360" w:lineRule="auto"/>
            </w:pPr>
            <w:r w:rsidRPr="004308D2">
              <w:t>Вводное занятие</w:t>
            </w:r>
          </w:p>
          <w:p w:rsidR="004608E6" w:rsidRPr="004308D2" w:rsidRDefault="004608E6" w:rsidP="004308D2">
            <w:pPr>
              <w:widowControl/>
              <w:suppressAutoHyphens w:val="0"/>
              <w:spacing w:line="360" w:lineRule="auto"/>
            </w:pPr>
            <w:r w:rsidRPr="004308D2">
              <w:t>«Разноцветная осень»</w:t>
            </w:r>
          </w:p>
        </w:tc>
        <w:tc>
          <w:tcPr>
            <w:tcW w:w="941" w:type="dxa"/>
          </w:tcPr>
          <w:p w:rsidR="004608E6" w:rsidRPr="004308D2" w:rsidRDefault="004608E6" w:rsidP="004308D2">
            <w:pPr>
              <w:widowControl/>
              <w:suppressAutoHyphens w:val="0"/>
              <w:spacing w:line="360" w:lineRule="auto"/>
            </w:pPr>
            <w:r w:rsidRPr="004308D2">
              <w:t xml:space="preserve">1               </w:t>
            </w:r>
          </w:p>
        </w:tc>
        <w:tc>
          <w:tcPr>
            <w:tcW w:w="1134" w:type="dxa"/>
          </w:tcPr>
          <w:p w:rsidR="004608E6" w:rsidRPr="004308D2" w:rsidRDefault="00E76895" w:rsidP="004308D2">
            <w:pPr>
              <w:widowControl/>
              <w:suppressAutoHyphens w:val="0"/>
              <w:spacing w:line="360" w:lineRule="auto"/>
            </w:pPr>
            <w:r w:rsidRPr="004308D2">
              <w:t>0,5</w:t>
            </w:r>
          </w:p>
        </w:tc>
        <w:tc>
          <w:tcPr>
            <w:tcW w:w="1132" w:type="dxa"/>
          </w:tcPr>
          <w:p w:rsidR="004608E6" w:rsidRPr="004308D2" w:rsidRDefault="00E76895" w:rsidP="004308D2">
            <w:pPr>
              <w:widowControl/>
              <w:suppressAutoHyphens w:val="0"/>
              <w:spacing w:line="360" w:lineRule="auto"/>
            </w:pPr>
            <w:r w:rsidRPr="004308D2">
              <w:t>0,5</w:t>
            </w:r>
          </w:p>
        </w:tc>
        <w:tc>
          <w:tcPr>
            <w:tcW w:w="2378" w:type="dxa"/>
          </w:tcPr>
          <w:p w:rsidR="004608E6" w:rsidRPr="004308D2" w:rsidRDefault="0070792C" w:rsidP="0070792C">
            <w:pPr>
              <w:widowControl/>
              <w:suppressAutoHyphens w:val="0"/>
              <w:spacing w:line="360" w:lineRule="auto"/>
              <w:jc w:val="center"/>
            </w:pPr>
            <w:r>
              <w:t>Диагностика</w:t>
            </w: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2.</w:t>
            </w:r>
          </w:p>
        </w:tc>
        <w:tc>
          <w:tcPr>
            <w:tcW w:w="3483" w:type="dxa"/>
          </w:tcPr>
          <w:p w:rsidR="004608E6" w:rsidRPr="004308D2" w:rsidRDefault="004608E6" w:rsidP="004308D2">
            <w:pPr>
              <w:widowControl/>
              <w:suppressAutoHyphens w:val="0"/>
              <w:spacing w:line="360" w:lineRule="auto"/>
            </w:pPr>
            <w:r w:rsidRPr="004308D2">
              <w:t>«Подсолнух»</w:t>
            </w:r>
          </w:p>
        </w:tc>
        <w:tc>
          <w:tcPr>
            <w:tcW w:w="941" w:type="dxa"/>
          </w:tcPr>
          <w:p w:rsidR="004608E6" w:rsidRPr="004308D2" w:rsidRDefault="004608E6" w:rsidP="004308D2">
            <w:pPr>
              <w:widowControl/>
              <w:suppressAutoHyphens w:val="0"/>
              <w:spacing w:line="360" w:lineRule="auto"/>
            </w:pPr>
            <w:r w:rsidRPr="004308D2">
              <w:t>1</w:t>
            </w:r>
          </w:p>
        </w:tc>
        <w:tc>
          <w:tcPr>
            <w:tcW w:w="1134" w:type="dxa"/>
          </w:tcPr>
          <w:p w:rsidR="004608E6" w:rsidRPr="004308D2" w:rsidRDefault="00E76895" w:rsidP="004308D2">
            <w:pPr>
              <w:widowControl/>
              <w:suppressAutoHyphens w:val="0"/>
              <w:spacing w:line="360" w:lineRule="auto"/>
            </w:pPr>
            <w:r w:rsidRPr="004308D2">
              <w:t>0,5</w:t>
            </w:r>
          </w:p>
        </w:tc>
        <w:tc>
          <w:tcPr>
            <w:tcW w:w="1132" w:type="dxa"/>
          </w:tcPr>
          <w:p w:rsidR="004608E6" w:rsidRPr="004308D2" w:rsidRDefault="00E76895" w:rsidP="004308D2">
            <w:pPr>
              <w:widowControl/>
              <w:suppressAutoHyphens w:val="0"/>
              <w:spacing w:line="360" w:lineRule="auto"/>
            </w:pPr>
            <w:r w:rsidRPr="004308D2">
              <w:t>0,5</w:t>
            </w:r>
          </w:p>
        </w:tc>
        <w:tc>
          <w:tcPr>
            <w:tcW w:w="2378" w:type="dxa"/>
          </w:tcPr>
          <w:p w:rsidR="004608E6" w:rsidRPr="004308D2" w:rsidRDefault="004608E6" w:rsidP="00127260">
            <w:pPr>
              <w:widowControl/>
              <w:suppressAutoHyphens w:val="0"/>
              <w:spacing w:line="360" w:lineRule="auto"/>
              <w:jc w:val="center"/>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3.</w:t>
            </w:r>
          </w:p>
        </w:tc>
        <w:tc>
          <w:tcPr>
            <w:tcW w:w="3483" w:type="dxa"/>
          </w:tcPr>
          <w:p w:rsidR="004608E6" w:rsidRPr="004308D2" w:rsidRDefault="004608E6" w:rsidP="004308D2">
            <w:pPr>
              <w:widowControl/>
              <w:suppressAutoHyphens w:val="0"/>
              <w:spacing w:line="360" w:lineRule="auto"/>
            </w:pPr>
            <w:r w:rsidRPr="004308D2">
              <w:t>«Бабочка»</w:t>
            </w:r>
          </w:p>
        </w:tc>
        <w:tc>
          <w:tcPr>
            <w:tcW w:w="941" w:type="dxa"/>
          </w:tcPr>
          <w:p w:rsidR="004608E6" w:rsidRPr="004308D2" w:rsidRDefault="004608E6" w:rsidP="004308D2">
            <w:pPr>
              <w:widowControl/>
              <w:suppressAutoHyphens w:val="0"/>
              <w:spacing w:line="360" w:lineRule="auto"/>
            </w:pPr>
            <w:r w:rsidRPr="004308D2">
              <w:t>1</w:t>
            </w:r>
          </w:p>
        </w:tc>
        <w:tc>
          <w:tcPr>
            <w:tcW w:w="1134" w:type="dxa"/>
          </w:tcPr>
          <w:p w:rsidR="004608E6" w:rsidRPr="004308D2" w:rsidRDefault="00E76895" w:rsidP="004308D2">
            <w:pPr>
              <w:widowControl/>
              <w:suppressAutoHyphens w:val="0"/>
              <w:spacing w:line="360" w:lineRule="auto"/>
            </w:pPr>
            <w:r w:rsidRPr="004308D2">
              <w:t>0,5</w:t>
            </w:r>
          </w:p>
        </w:tc>
        <w:tc>
          <w:tcPr>
            <w:tcW w:w="1132" w:type="dxa"/>
          </w:tcPr>
          <w:p w:rsidR="004608E6" w:rsidRPr="004308D2" w:rsidRDefault="00E76895" w:rsidP="004308D2">
            <w:pPr>
              <w:widowControl/>
              <w:suppressAutoHyphens w:val="0"/>
              <w:spacing w:line="360" w:lineRule="auto"/>
            </w:pPr>
            <w:r w:rsidRPr="004308D2">
              <w:t>0,5</w:t>
            </w:r>
          </w:p>
        </w:tc>
        <w:tc>
          <w:tcPr>
            <w:tcW w:w="2378" w:type="dxa"/>
          </w:tcPr>
          <w:p w:rsidR="004608E6" w:rsidRPr="004308D2" w:rsidRDefault="004608E6" w:rsidP="0070792C">
            <w:pPr>
              <w:widowControl/>
              <w:suppressAutoHyphens w:val="0"/>
              <w:spacing w:line="360" w:lineRule="auto"/>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4.</w:t>
            </w:r>
          </w:p>
        </w:tc>
        <w:tc>
          <w:tcPr>
            <w:tcW w:w="3483" w:type="dxa"/>
          </w:tcPr>
          <w:p w:rsidR="004608E6" w:rsidRPr="004308D2" w:rsidRDefault="004608E6" w:rsidP="004308D2">
            <w:pPr>
              <w:widowControl/>
              <w:suppressAutoHyphens w:val="0"/>
              <w:spacing w:line="360" w:lineRule="auto"/>
            </w:pPr>
            <w:r w:rsidRPr="004308D2">
              <w:t>«Грибы в лесу»</w:t>
            </w:r>
          </w:p>
        </w:tc>
        <w:tc>
          <w:tcPr>
            <w:tcW w:w="941" w:type="dxa"/>
          </w:tcPr>
          <w:p w:rsidR="004608E6" w:rsidRPr="004308D2" w:rsidRDefault="004608E6" w:rsidP="004308D2">
            <w:pPr>
              <w:widowControl/>
              <w:suppressAutoHyphens w:val="0"/>
              <w:spacing w:line="360" w:lineRule="auto"/>
            </w:pPr>
            <w:r w:rsidRPr="004308D2">
              <w:t>1</w:t>
            </w:r>
          </w:p>
        </w:tc>
        <w:tc>
          <w:tcPr>
            <w:tcW w:w="1134" w:type="dxa"/>
          </w:tcPr>
          <w:p w:rsidR="004608E6" w:rsidRPr="004308D2" w:rsidRDefault="00E76895" w:rsidP="004308D2">
            <w:pPr>
              <w:widowControl/>
              <w:suppressAutoHyphens w:val="0"/>
              <w:spacing w:line="360" w:lineRule="auto"/>
            </w:pPr>
            <w:r w:rsidRPr="004308D2">
              <w:t>0,5</w:t>
            </w:r>
          </w:p>
        </w:tc>
        <w:tc>
          <w:tcPr>
            <w:tcW w:w="1132" w:type="dxa"/>
          </w:tcPr>
          <w:p w:rsidR="004608E6" w:rsidRPr="004308D2" w:rsidRDefault="00E76895" w:rsidP="004308D2">
            <w:pPr>
              <w:widowControl/>
              <w:suppressAutoHyphens w:val="0"/>
              <w:spacing w:line="360" w:lineRule="auto"/>
            </w:pPr>
            <w:r w:rsidRPr="004308D2">
              <w:t>0,5</w:t>
            </w:r>
          </w:p>
        </w:tc>
        <w:tc>
          <w:tcPr>
            <w:tcW w:w="2378" w:type="dxa"/>
          </w:tcPr>
          <w:p w:rsidR="004608E6" w:rsidRPr="004308D2" w:rsidRDefault="004608E6" w:rsidP="0070792C">
            <w:pPr>
              <w:widowControl/>
              <w:suppressAutoHyphens w:val="0"/>
              <w:spacing w:line="360" w:lineRule="auto"/>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5.</w:t>
            </w:r>
          </w:p>
        </w:tc>
        <w:tc>
          <w:tcPr>
            <w:tcW w:w="3483" w:type="dxa"/>
          </w:tcPr>
          <w:p w:rsidR="004608E6" w:rsidRPr="004308D2" w:rsidRDefault="004608E6" w:rsidP="004308D2">
            <w:pPr>
              <w:widowControl/>
              <w:suppressAutoHyphens w:val="0"/>
              <w:spacing w:line="360" w:lineRule="auto"/>
            </w:pPr>
            <w:r w:rsidRPr="004308D2">
              <w:t>«Чудо-плоды в корзине»</w:t>
            </w:r>
          </w:p>
        </w:tc>
        <w:tc>
          <w:tcPr>
            <w:tcW w:w="941" w:type="dxa"/>
          </w:tcPr>
          <w:p w:rsidR="004608E6" w:rsidRPr="004308D2" w:rsidRDefault="004608E6" w:rsidP="004308D2">
            <w:pPr>
              <w:widowControl/>
              <w:suppressAutoHyphens w:val="0"/>
              <w:spacing w:line="360" w:lineRule="auto"/>
            </w:pPr>
            <w:r w:rsidRPr="004308D2">
              <w:t>2</w:t>
            </w:r>
          </w:p>
        </w:tc>
        <w:tc>
          <w:tcPr>
            <w:tcW w:w="1134" w:type="dxa"/>
          </w:tcPr>
          <w:p w:rsidR="004608E6" w:rsidRPr="004308D2" w:rsidRDefault="00D76205" w:rsidP="004308D2">
            <w:pPr>
              <w:widowControl/>
              <w:suppressAutoHyphens w:val="0"/>
              <w:spacing w:line="360" w:lineRule="auto"/>
            </w:pPr>
            <w:r w:rsidRPr="004308D2">
              <w:t>1</w:t>
            </w:r>
          </w:p>
        </w:tc>
        <w:tc>
          <w:tcPr>
            <w:tcW w:w="1132" w:type="dxa"/>
          </w:tcPr>
          <w:p w:rsidR="004608E6" w:rsidRPr="004308D2" w:rsidRDefault="00D76205" w:rsidP="004308D2">
            <w:pPr>
              <w:widowControl/>
              <w:suppressAutoHyphens w:val="0"/>
              <w:spacing w:line="360" w:lineRule="auto"/>
            </w:pPr>
            <w:r w:rsidRPr="004308D2">
              <w:t>1</w:t>
            </w:r>
          </w:p>
        </w:tc>
        <w:tc>
          <w:tcPr>
            <w:tcW w:w="2378" w:type="dxa"/>
          </w:tcPr>
          <w:p w:rsidR="004608E6" w:rsidRDefault="0039192F" w:rsidP="0039192F">
            <w:pPr>
              <w:widowControl/>
              <w:suppressAutoHyphens w:val="0"/>
              <w:spacing w:line="360" w:lineRule="auto"/>
              <w:jc w:val="center"/>
            </w:pPr>
            <w:r w:rsidRPr="004308D2">
              <w:t>Смотр-конкурс</w:t>
            </w:r>
          </w:p>
          <w:p w:rsidR="000F4C8F" w:rsidRPr="004308D2" w:rsidRDefault="000F4C8F" w:rsidP="0039192F">
            <w:pPr>
              <w:widowControl/>
              <w:suppressAutoHyphens w:val="0"/>
              <w:spacing w:line="360" w:lineRule="auto"/>
              <w:jc w:val="center"/>
            </w:pPr>
            <w:r>
              <w:t>(Приложение 2)</w:t>
            </w: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6.</w:t>
            </w:r>
          </w:p>
        </w:tc>
        <w:tc>
          <w:tcPr>
            <w:tcW w:w="3483" w:type="dxa"/>
          </w:tcPr>
          <w:p w:rsidR="004608E6" w:rsidRPr="004308D2" w:rsidRDefault="004608E6" w:rsidP="004308D2">
            <w:pPr>
              <w:widowControl/>
              <w:suppressAutoHyphens w:val="0"/>
              <w:spacing w:line="360" w:lineRule="auto"/>
            </w:pPr>
            <w:r w:rsidRPr="004308D2">
              <w:t>«Золотая рыбка»</w:t>
            </w:r>
          </w:p>
        </w:tc>
        <w:tc>
          <w:tcPr>
            <w:tcW w:w="941" w:type="dxa"/>
          </w:tcPr>
          <w:p w:rsidR="004608E6" w:rsidRPr="004308D2" w:rsidRDefault="004608E6" w:rsidP="004308D2">
            <w:pPr>
              <w:widowControl/>
              <w:tabs>
                <w:tab w:val="center" w:pos="1336"/>
              </w:tabs>
              <w:suppressAutoHyphens w:val="0"/>
              <w:spacing w:line="360" w:lineRule="auto"/>
            </w:pPr>
            <w:r w:rsidRPr="004308D2">
              <w:t>2</w:t>
            </w:r>
            <w:r w:rsidRPr="004308D2">
              <w:tab/>
            </w:r>
          </w:p>
        </w:tc>
        <w:tc>
          <w:tcPr>
            <w:tcW w:w="1134" w:type="dxa"/>
          </w:tcPr>
          <w:p w:rsidR="004608E6" w:rsidRPr="004308D2" w:rsidRDefault="00D76205" w:rsidP="004308D2">
            <w:pPr>
              <w:widowControl/>
              <w:tabs>
                <w:tab w:val="center" w:pos="1336"/>
              </w:tabs>
              <w:suppressAutoHyphens w:val="0"/>
              <w:spacing w:line="360" w:lineRule="auto"/>
            </w:pPr>
            <w:r w:rsidRPr="004308D2">
              <w:t>1</w:t>
            </w:r>
          </w:p>
        </w:tc>
        <w:tc>
          <w:tcPr>
            <w:tcW w:w="1132" w:type="dxa"/>
          </w:tcPr>
          <w:p w:rsidR="004608E6" w:rsidRPr="004308D2" w:rsidRDefault="00D76205" w:rsidP="004308D2">
            <w:pPr>
              <w:widowControl/>
              <w:tabs>
                <w:tab w:val="center" w:pos="1336"/>
              </w:tabs>
              <w:suppressAutoHyphens w:val="0"/>
              <w:spacing w:line="360" w:lineRule="auto"/>
            </w:pPr>
            <w:r w:rsidRPr="004308D2">
              <w:t>1</w:t>
            </w:r>
          </w:p>
        </w:tc>
        <w:tc>
          <w:tcPr>
            <w:tcW w:w="2378" w:type="dxa"/>
          </w:tcPr>
          <w:p w:rsidR="004608E6" w:rsidRPr="004308D2" w:rsidRDefault="004608E6" w:rsidP="0070792C">
            <w:pPr>
              <w:widowControl/>
              <w:suppressAutoHyphens w:val="0"/>
              <w:spacing w:line="360" w:lineRule="auto"/>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7.</w:t>
            </w:r>
          </w:p>
        </w:tc>
        <w:tc>
          <w:tcPr>
            <w:tcW w:w="3483" w:type="dxa"/>
          </w:tcPr>
          <w:p w:rsidR="004608E6" w:rsidRPr="004308D2" w:rsidRDefault="004608E6" w:rsidP="004308D2">
            <w:pPr>
              <w:widowControl/>
              <w:suppressAutoHyphens w:val="0"/>
              <w:spacing w:line="360" w:lineRule="auto"/>
            </w:pPr>
            <w:r w:rsidRPr="004308D2">
              <w:t>«</w:t>
            </w:r>
            <w:r w:rsidR="003105F9" w:rsidRPr="004308D2">
              <w:t>Чудо-домик</w:t>
            </w:r>
            <w:r w:rsidRPr="004308D2">
              <w:t>»</w:t>
            </w:r>
          </w:p>
        </w:tc>
        <w:tc>
          <w:tcPr>
            <w:tcW w:w="941" w:type="dxa"/>
          </w:tcPr>
          <w:p w:rsidR="004608E6" w:rsidRPr="004308D2" w:rsidRDefault="003105F9" w:rsidP="004308D2">
            <w:pPr>
              <w:widowControl/>
              <w:suppressAutoHyphens w:val="0"/>
              <w:spacing w:line="360" w:lineRule="auto"/>
            </w:pPr>
            <w:r w:rsidRPr="004308D2">
              <w:t>2</w:t>
            </w:r>
          </w:p>
        </w:tc>
        <w:tc>
          <w:tcPr>
            <w:tcW w:w="1134" w:type="dxa"/>
          </w:tcPr>
          <w:p w:rsidR="004608E6" w:rsidRPr="004308D2" w:rsidRDefault="00D76205" w:rsidP="004308D2">
            <w:pPr>
              <w:widowControl/>
              <w:suppressAutoHyphens w:val="0"/>
              <w:spacing w:line="360" w:lineRule="auto"/>
            </w:pPr>
            <w:r w:rsidRPr="004308D2">
              <w:t>1</w:t>
            </w:r>
          </w:p>
        </w:tc>
        <w:tc>
          <w:tcPr>
            <w:tcW w:w="1132" w:type="dxa"/>
          </w:tcPr>
          <w:p w:rsidR="004608E6" w:rsidRPr="004308D2" w:rsidRDefault="00D76205" w:rsidP="004308D2">
            <w:pPr>
              <w:widowControl/>
              <w:suppressAutoHyphens w:val="0"/>
              <w:spacing w:line="360" w:lineRule="auto"/>
            </w:pPr>
            <w:r w:rsidRPr="004308D2">
              <w:t>1</w:t>
            </w:r>
          </w:p>
        </w:tc>
        <w:tc>
          <w:tcPr>
            <w:tcW w:w="2378" w:type="dxa"/>
          </w:tcPr>
          <w:p w:rsidR="004608E6" w:rsidRPr="004308D2" w:rsidRDefault="004608E6" w:rsidP="004308D2">
            <w:pPr>
              <w:widowControl/>
              <w:suppressAutoHyphens w:val="0"/>
              <w:spacing w:line="360" w:lineRule="auto"/>
              <w:jc w:val="center"/>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8.</w:t>
            </w:r>
          </w:p>
        </w:tc>
        <w:tc>
          <w:tcPr>
            <w:tcW w:w="3483" w:type="dxa"/>
          </w:tcPr>
          <w:p w:rsidR="004608E6" w:rsidRPr="004308D2" w:rsidRDefault="003105F9" w:rsidP="004308D2">
            <w:pPr>
              <w:widowControl/>
              <w:suppressAutoHyphens w:val="0"/>
              <w:spacing w:line="360" w:lineRule="auto"/>
            </w:pPr>
            <w:r w:rsidRPr="004308D2">
              <w:t>«Новогодние шары на ветке</w:t>
            </w:r>
            <w:r w:rsidR="004608E6" w:rsidRPr="004308D2">
              <w:t>»</w:t>
            </w:r>
          </w:p>
        </w:tc>
        <w:tc>
          <w:tcPr>
            <w:tcW w:w="941" w:type="dxa"/>
          </w:tcPr>
          <w:p w:rsidR="004608E6" w:rsidRPr="004308D2" w:rsidRDefault="00791242" w:rsidP="004308D2">
            <w:pPr>
              <w:widowControl/>
              <w:suppressAutoHyphens w:val="0"/>
              <w:spacing w:line="360" w:lineRule="auto"/>
            </w:pPr>
            <w:r w:rsidRPr="004308D2">
              <w:t>2</w:t>
            </w:r>
          </w:p>
        </w:tc>
        <w:tc>
          <w:tcPr>
            <w:tcW w:w="1134" w:type="dxa"/>
          </w:tcPr>
          <w:p w:rsidR="004608E6" w:rsidRPr="004308D2" w:rsidRDefault="00791242" w:rsidP="004308D2">
            <w:pPr>
              <w:widowControl/>
              <w:suppressAutoHyphens w:val="0"/>
              <w:spacing w:line="360" w:lineRule="auto"/>
            </w:pPr>
            <w:r w:rsidRPr="004308D2">
              <w:t>1</w:t>
            </w:r>
          </w:p>
        </w:tc>
        <w:tc>
          <w:tcPr>
            <w:tcW w:w="1132" w:type="dxa"/>
          </w:tcPr>
          <w:p w:rsidR="004608E6" w:rsidRPr="004308D2" w:rsidRDefault="00791242" w:rsidP="004308D2">
            <w:pPr>
              <w:widowControl/>
              <w:suppressAutoHyphens w:val="0"/>
              <w:spacing w:line="360" w:lineRule="auto"/>
            </w:pPr>
            <w:r w:rsidRPr="004308D2">
              <w:t>1</w:t>
            </w:r>
          </w:p>
        </w:tc>
        <w:tc>
          <w:tcPr>
            <w:tcW w:w="2378" w:type="dxa"/>
          </w:tcPr>
          <w:p w:rsidR="004608E6" w:rsidRDefault="003105F9" w:rsidP="004308D2">
            <w:pPr>
              <w:widowControl/>
              <w:suppressAutoHyphens w:val="0"/>
              <w:spacing w:line="360" w:lineRule="auto"/>
              <w:jc w:val="center"/>
            </w:pPr>
            <w:r w:rsidRPr="004308D2">
              <w:t>Смотр-конкурс</w:t>
            </w:r>
          </w:p>
          <w:p w:rsidR="000F4C8F" w:rsidRPr="004308D2" w:rsidRDefault="000F4C8F" w:rsidP="004308D2">
            <w:pPr>
              <w:widowControl/>
              <w:suppressAutoHyphens w:val="0"/>
              <w:spacing w:line="360" w:lineRule="auto"/>
              <w:jc w:val="center"/>
            </w:pPr>
            <w:r>
              <w:t>(Приложение 3)</w:t>
            </w: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9.</w:t>
            </w:r>
          </w:p>
        </w:tc>
        <w:tc>
          <w:tcPr>
            <w:tcW w:w="3483" w:type="dxa"/>
          </w:tcPr>
          <w:p w:rsidR="004608E6" w:rsidRPr="004308D2" w:rsidRDefault="004608E6" w:rsidP="004308D2">
            <w:pPr>
              <w:widowControl/>
              <w:suppressAutoHyphens w:val="0"/>
              <w:spacing w:line="360" w:lineRule="auto"/>
            </w:pPr>
            <w:r w:rsidRPr="004308D2">
              <w:t>«Зимний лес»</w:t>
            </w:r>
          </w:p>
        </w:tc>
        <w:tc>
          <w:tcPr>
            <w:tcW w:w="941" w:type="dxa"/>
          </w:tcPr>
          <w:p w:rsidR="004608E6" w:rsidRPr="004308D2" w:rsidRDefault="004608E6" w:rsidP="004308D2">
            <w:pPr>
              <w:widowControl/>
              <w:suppressAutoHyphens w:val="0"/>
              <w:spacing w:line="360" w:lineRule="auto"/>
            </w:pPr>
            <w:r w:rsidRPr="004308D2">
              <w:t>2</w:t>
            </w:r>
          </w:p>
        </w:tc>
        <w:tc>
          <w:tcPr>
            <w:tcW w:w="1134" w:type="dxa"/>
          </w:tcPr>
          <w:p w:rsidR="004608E6" w:rsidRPr="004308D2" w:rsidRDefault="00D76205" w:rsidP="004308D2">
            <w:pPr>
              <w:widowControl/>
              <w:suppressAutoHyphens w:val="0"/>
              <w:spacing w:line="360" w:lineRule="auto"/>
            </w:pPr>
            <w:r w:rsidRPr="004308D2">
              <w:t>1</w:t>
            </w:r>
          </w:p>
        </w:tc>
        <w:tc>
          <w:tcPr>
            <w:tcW w:w="1132" w:type="dxa"/>
          </w:tcPr>
          <w:p w:rsidR="004608E6" w:rsidRPr="004308D2" w:rsidRDefault="00D76205" w:rsidP="004308D2">
            <w:pPr>
              <w:widowControl/>
              <w:suppressAutoHyphens w:val="0"/>
              <w:spacing w:line="360" w:lineRule="auto"/>
            </w:pPr>
            <w:r w:rsidRPr="004308D2">
              <w:t>1</w:t>
            </w:r>
          </w:p>
        </w:tc>
        <w:tc>
          <w:tcPr>
            <w:tcW w:w="2378" w:type="dxa"/>
          </w:tcPr>
          <w:p w:rsidR="004608E6" w:rsidRPr="004308D2" w:rsidRDefault="004608E6" w:rsidP="004308D2">
            <w:pPr>
              <w:widowControl/>
              <w:suppressAutoHyphens w:val="0"/>
              <w:spacing w:line="360" w:lineRule="auto"/>
              <w:jc w:val="center"/>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10.</w:t>
            </w:r>
          </w:p>
        </w:tc>
        <w:tc>
          <w:tcPr>
            <w:tcW w:w="3483" w:type="dxa"/>
          </w:tcPr>
          <w:p w:rsidR="004608E6" w:rsidRPr="004308D2" w:rsidRDefault="004608E6" w:rsidP="004308D2">
            <w:pPr>
              <w:widowControl/>
              <w:suppressAutoHyphens w:val="0"/>
              <w:spacing w:line="360" w:lineRule="auto"/>
            </w:pPr>
            <w:r w:rsidRPr="004308D2">
              <w:t>«Елочка-красавица»</w:t>
            </w:r>
          </w:p>
        </w:tc>
        <w:tc>
          <w:tcPr>
            <w:tcW w:w="941" w:type="dxa"/>
          </w:tcPr>
          <w:p w:rsidR="004608E6" w:rsidRPr="004308D2" w:rsidRDefault="004608E6" w:rsidP="004308D2">
            <w:pPr>
              <w:widowControl/>
              <w:suppressAutoHyphens w:val="0"/>
              <w:spacing w:line="360" w:lineRule="auto"/>
            </w:pPr>
            <w:r w:rsidRPr="004308D2">
              <w:t>2</w:t>
            </w:r>
          </w:p>
        </w:tc>
        <w:tc>
          <w:tcPr>
            <w:tcW w:w="1134" w:type="dxa"/>
          </w:tcPr>
          <w:p w:rsidR="004608E6" w:rsidRPr="004308D2" w:rsidRDefault="00D76205" w:rsidP="004308D2">
            <w:pPr>
              <w:widowControl/>
              <w:suppressAutoHyphens w:val="0"/>
              <w:spacing w:line="360" w:lineRule="auto"/>
            </w:pPr>
            <w:r w:rsidRPr="004308D2">
              <w:t>1</w:t>
            </w:r>
          </w:p>
        </w:tc>
        <w:tc>
          <w:tcPr>
            <w:tcW w:w="1132" w:type="dxa"/>
          </w:tcPr>
          <w:p w:rsidR="004608E6" w:rsidRPr="004308D2" w:rsidRDefault="00D76205" w:rsidP="004308D2">
            <w:pPr>
              <w:widowControl/>
              <w:suppressAutoHyphens w:val="0"/>
              <w:spacing w:line="360" w:lineRule="auto"/>
            </w:pPr>
            <w:r w:rsidRPr="004308D2">
              <w:t>1</w:t>
            </w:r>
          </w:p>
        </w:tc>
        <w:tc>
          <w:tcPr>
            <w:tcW w:w="2378" w:type="dxa"/>
          </w:tcPr>
          <w:p w:rsidR="004608E6" w:rsidRPr="004308D2" w:rsidRDefault="004608E6" w:rsidP="0070792C">
            <w:pPr>
              <w:widowControl/>
              <w:suppressAutoHyphens w:val="0"/>
              <w:spacing w:line="360" w:lineRule="auto"/>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11.</w:t>
            </w:r>
          </w:p>
        </w:tc>
        <w:tc>
          <w:tcPr>
            <w:tcW w:w="3483" w:type="dxa"/>
          </w:tcPr>
          <w:p w:rsidR="004608E6" w:rsidRPr="004308D2" w:rsidRDefault="004608E6" w:rsidP="004308D2">
            <w:pPr>
              <w:widowControl/>
              <w:suppressAutoHyphens w:val="0"/>
              <w:spacing w:line="360" w:lineRule="auto"/>
            </w:pPr>
            <w:r w:rsidRPr="004308D2">
              <w:t>«Сорокины подружки»</w:t>
            </w:r>
          </w:p>
        </w:tc>
        <w:tc>
          <w:tcPr>
            <w:tcW w:w="941" w:type="dxa"/>
          </w:tcPr>
          <w:p w:rsidR="004608E6" w:rsidRPr="004308D2" w:rsidRDefault="00791242" w:rsidP="004308D2">
            <w:pPr>
              <w:widowControl/>
              <w:suppressAutoHyphens w:val="0"/>
              <w:spacing w:line="360" w:lineRule="auto"/>
            </w:pPr>
            <w:r w:rsidRPr="004308D2">
              <w:t>1</w:t>
            </w:r>
          </w:p>
        </w:tc>
        <w:tc>
          <w:tcPr>
            <w:tcW w:w="1134" w:type="dxa"/>
          </w:tcPr>
          <w:p w:rsidR="004608E6" w:rsidRPr="004308D2" w:rsidRDefault="00791242" w:rsidP="004308D2">
            <w:pPr>
              <w:widowControl/>
              <w:suppressAutoHyphens w:val="0"/>
              <w:spacing w:line="360" w:lineRule="auto"/>
            </w:pPr>
            <w:r w:rsidRPr="004308D2">
              <w:t>0,5</w:t>
            </w:r>
          </w:p>
        </w:tc>
        <w:tc>
          <w:tcPr>
            <w:tcW w:w="1132" w:type="dxa"/>
          </w:tcPr>
          <w:p w:rsidR="004608E6" w:rsidRPr="004308D2" w:rsidRDefault="00791242" w:rsidP="004308D2">
            <w:pPr>
              <w:widowControl/>
              <w:suppressAutoHyphens w:val="0"/>
              <w:spacing w:line="360" w:lineRule="auto"/>
            </w:pPr>
            <w:r w:rsidRPr="004308D2">
              <w:t>0,5</w:t>
            </w:r>
          </w:p>
        </w:tc>
        <w:tc>
          <w:tcPr>
            <w:tcW w:w="2378" w:type="dxa"/>
          </w:tcPr>
          <w:p w:rsidR="004608E6" w:rsidRPr="004308D2" w:rsidRDefault="004608E6" w:rsidP="004308D2">
            <w:pPr>
              <w:widowControl/>
              <w:suppressAutoHyphens w:val="0"/>
              <w:spacing w:line="360" w:lineRule="auto"/>
              <w:jc w:val="center"/>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12.</w:t>
            </w:r>
          </w:p>
        </w:tc>
        <w:tc>
          <w:tcPr>
            <w:tcW w:w="3483" w:type="dxa"/>
          </w:tcPr>
          <w:p w:rsidR="004608E6" w:rsidRPr="004308D2" w:rsidRDefault="004608E6" w:rsidP="004308D2">
            <w:pPr>
              <w:widowControl/>
              <w:suppressAutoHyphens w:val="0"/>
              <w:spacing w:line="360" w:lineRule="auto"/>
            </w:pPr>
            <w:r w:rsidRPr="004308D2">
              <w:t>«Одуванчики цветы, словно солнышко желты»</w:t>
            </w:r>
          </w:p>
        </w:tc>
        <w:tc>
          <w:tcPr>
            <w:tcW w:w="941" w:type="dxa"/>
          </w:tcPr>
          <w:p w:rsidR="004608E6" w:rsidRPr="004308D2" w:rsidRDefault="004608E6" w:rsidP="004308D2">
            <w:pPr>
              <w:widowControl/>
              <w:suppressAutoHyphens w:val="0"/>
              <w:spacing w:line="360" w:lineRule="auto"/>
            </w:pPr>
            <w:r w:rsidRPr="004308D2">
              <w:t>1</w:t>
            </w:r>
          </w:p>
        </w:tc>
        <w:tc>
          <w:tcPr>
            <w:tcW w:w="1134" w:type="dxa"/>
          </w:tcPr>
          <w:p w:rsidR="004608E6" w:rsidRPr="004308D2" w:rsidRDefault="00E76895" w:rsidP="004308D2">
            <w:pPr>
              <w:widowControl/>
              <w:suppressAutoHyphens w:val="0"/>
              <w:spacing w:line="360" w:lineRule="auto"/>
            </w:pPr>
            <w:r w:rsidRPr="004308D2">
              <w:t>0,5</w:t>
            </w:r>
          </w:p>
        </w:tc>
        <w:tc>
          <w:tcPr>
            <w:tcW w:w="1132" w:type="dxa"/>
          </w:tcPr>
          <w:p w:rsidR="004608E6" w:rsidRPr="004308D2" w:rsidRDefault="00E76895" w:rsidP="004308D2">
            <w:pPr>
              <w:widowControl/>
              <w:suppressAutoHyphens w:val="0"/>
              <w:spacing w:line="360" w:lineRule="auto"/>
            </w:pPr>
            <w:r w:rsidRPr="004308D2">
              <w:t>0,5</w:t>
            </w:r>
          </w:p>
        </w:tc>
        <w:tc>
          <w:tcPr>
            <w:tcW w:w="2378" w:type="dxa"/>
          </w:tcPr>
          <w:p w:rsidR="004608E6" w:rsidRPr="004308D2" w:rsidRDefault="004608E6" w:rsidP="0070792C">
            <w:pPr>
              <w:widowControl/>
              <w:suppressAutoHyphens w:val="0"/>
              <w:spacing w:line="360" w:lineRule="auto"/>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13.</w:t>
            </w:r>
          </w:p>
        </w:tc>
        <w:tc>
          <w:tcPr>
            <w:tcW w:w="3483" w:type="dxa"/>
          </w:tcPr>
          <w:p w:rsidR="004608E6" w:rsidRPr="004308D2" w:rsidRDefault="004608E6" w:rsidP="004308D2">
            <w:pPr>
              <w:widowControl/>
              <w:suppressAutoHyphens w:val="0"/>
              <w:spacing w:line="360" w:lineRule="auto"/>
            </w:pPr>
            <w:r w:rsidRPr="004308D2">
              <w:t>«Цветы для мамы»</w:t>
            </w:r>
          </w:p>
        </w:tc>
        <w:tc>
          <w:tcPr>
            <w:tcW w:w="941" w:type="dxa"/>
          </w:tcPr>
          <w:p w:rsidR="004608E6" w:rsidRPr="004308D2" w:rsidRDefault="004608E6" w:rsidP="004308D2">
            <w:pPr>
              <w:widowControl/>
              <w:suppressAutoHyphens w:val="0"/>
              <w:spacing w:line="360" w:lineRule="auto"/>
            </w:pPr>
            <w:r w:rsidRPr="004308D2">
              <w:t>2</w:t>
            </w:r>
          </w:p>
        </w:tc>
        <w:tc>
          <w:tcPr>
            <w:tcW w:w="1134" w:type="dxa"/>
          </w:tcPr>
          <w:p w:rsidR="004608E6" w:rsidRPr="004308D2" w:rsidRDefault="00D76205" w:rsidP="004308D2">
            <w:pPr>
              <w:widowControl/>
              <w:suppressAutoHyphens w:val="0"/>
              <w:spacing w:line="360" w:lineRule="auto"/>
            </w:pPr>
            <w:r w:rsidRPr="004308D2">
              <w:t>1</w:t>
            </w:r>
          </w:p>
        </w:tc>
        <w:tc>
          <w:tcPr>
            <w:tcW w:w="1132" w:type="dxa"/>
          </w:tcPr>
          <w:p w:rsidR="004608E6" w:rsidRPr="004308D2" w:rsidRDefault="00D76205" w:rsidP="004308D2">
            <w:pPr>
              <w:widowControl/>
              <w:suppressAutoHyphens w:val="0"/>
              <w:spacing w:line="360" w:lineRule="auto"/>
            </w:pPr>
            <w:r w:rsidRPr="004308D2">
              <w:t>1</w:t>
            </w:r>
          </w:p>
        </w:tc>
        <w:tc>
          <w:tcPr>
            <w:tcW w:w="2378" w:type="dxa"/>
          </w:tcPr>
          <w:p w:rsidR="004608E6" w:rsidRPr="004308D2" w:rsidRDefault="0070792C" w:rsidP="004308D2">
            <w:pPr>
              <w:widowControl/>
              <w:suppressAutoHyphens w:val="0"/>
              <w:spacing w:line="360" w:lineRule="auto"/>
              <w:jc w:val="center"/>
            </w:pPr>
            <w:r>
              <w:t>Выставка</w:t>
            </w: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14.</w:t>
            </w:r>
          </w:p>
        </w:tc>
        <w:tc>
          <w:tcPr>
            <w:tcW w:w="3483" w:type="dxa"/>
          </w:tcPr>
          <w:p w:rsidR="004608E6" w:rsidRPr="004308D2" w:rsidRDefault="004608E6" w:rsidP="004308D2">
            <w:pPr>
              <w:widowControl/>
              <w:suppressAutoHyphens w:val="0"/>
              <w:spacing w:line="360" w:lineRule="auto"/>
            </w:pPr>
            <w:r w:rsidRPr="004308D2">
              <w:t>«Белая береза»</w:t>
            </w:r>
          </w:p>
        </w:tc>
        <w:tc>
          <w:tcPr>
            <w:tcW w:w="941" w:type="dxa"/>
          </w:tcPr>
          <w:p w:rsidR="004608E6" w:rsidRPr="004308D2" w:rsidRDefault="004608E6" w:rsidP="004308D2">
            <w:pPr>
              <w:widowControl/>
              <w:suppressAutoHyphens w:val="0"/>
              <w:spacing w:line="360" w:lineRule="auto"/>
            </w:pPr>
            <w:r w:rsidRPr="004308D2">
              <w:t>1</w:t>
            </w:r>
          </w:p>
        </w:tc>
        <w:tc>
          <w:tcPr>
            <w:tcW w:w="1134" w:type="dxa"/>
          </w:tcPr>
          <w:p w:rsidR="004608E6" w:rsidRPr="004308D2" w:rsidRDefault="00E76895" w:rsidP="004308D2">
            <w:pPr>
              <w:widowControl/>
              <w:suppressAutoHyphens w:val="0"/>
              <w:spacing w:line="360" w:lineRule="auto"/>
            </w:pPr>
            <w:r w:rsidRPr="004308D2">
              <w:t>0,5</w:t>
            </w:r>
          </w:p>
        </w:tc>
        <w:tc>
          <w:tcPr>
            <w:tcW w:w="1132" w:type="dxa"/>
          </w:tcPr>
          <w:p w:rsidR="004608E6" w:rsidRPr="004308D2" w:rsidRDefault="00E76895" w:rsidP="004308D2">
            <w:pPr>
              <w:widowControl/>
              <w:suppressAutoHyphens w:val="0"/>
              <w:spacing w:line="360" w:lineRule="auto"/>
            </w:pPr>
            <w:r w:rsidRPr="004308D2">
              <w:t>0,5</w:t>
            </w:r>
          </w:p>
        </w:tc>
        <w:tc>
          <w:tcPr>
            <w:tcW w:w="2378" w:type="dxa"/>
          </w:tcPr>
          <w:p w:rsidR="004608E6" w:rsidRPr="004308D2" w:rsidRDefault="004608E6" w:rsidP="0070792C">
            <w:pPr>
              <w:widowControl/>
              <w:suppressAutoHyphens w:val="0"/>
              <w:spacing w:line="360" w:lineRule="auto"/>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15.</w:t>
            </w:r>
          </w:p>
        </w:tc>
        <w:tc>
          <w:tcPr>
            <w:tcW w:w="3483" w:type="dxa"/>
          </w:tcPr>
          <w:p w:rsidR="004608E6" w:rsidRPr="004308D2" w:rsidRDefault="004608E6" w:rsidP="004308D2">
            <w:pPr>
              <w:widowControl/>
              <w:suppressAutoHyphens w:val="0"/>
              <w:spacing w:line="360" w:lineRule="auto"/>
            </w:pPr>
            <w:r w:rsidRPr="004308D2">
              <w:t>«Гроздь винограда»</w:t>
            </w:r>
          </w:p>
        </w:tc>
        <w:tc>
          <w:tcPr>
            <w:tcW w:w="941" w:type="dxa"/>
          </w:tcPr>
          <w:p w:rsidR="004608E6" w:rsidRPr="004308D2" w:rsidRDefault="004608E6" w:rsidP="004308D2">
            <w:pPr>
              <w:widowControl/>
              <w:suppressAutoHyphens w:val="0"/>
              <w:spacing w:line="360" w:lineRule="auto"/>
            </w:pPr>
            <w:r w:rsidRPr="004308D2">
              <w:t>1</w:t>
            </w:r>
          </w:p>
        </w:tc>
        <w:tc>
          <w:tcPr>
            <w:tcW w:w="1134" w:type="dxa"/>
          </w:tcPr>
          <w:p w:rsidR="004608E6" w:rsidRPr="004308D2" w:rsidRDefault="00E76895" w:rsidP="004308D2">
            <w:pPr>
              <w:widowControl/>
              <w:suppressAutoHyphens w:val="0"/>
              <w:spacing w:line="360" w:lineRule="auto"/>
            </w:pPr>
            <w:r w:rsidRPr="004308D2">
              <w:t>0,5</w:t>
            </w:r>
          </w:p>
        </w:tc>
        <w:tc>
          <w:tcPr>
            <w:tcW w:w="1132" w:type="dxa"/>
          </w:tcPr>
          <w:p w:rsidR="004608E6" w:rsidRPr="004308D2" w:rsidRDefault="00E76895" w:rsidP="004308D2">
            <w:pPr>
              <w:widowControl/>
              <w:suppressAutoHyphens w:val="0"/>
              <w:spacing w:line="360" w:lineRule="auto"/>
            </w:pPr>
            <w:r w:rsidRPr="004308D2">
              <w:t>0,5</w:t>
            </w:r>
          </w:p>
        </w:tc>
        <w:tc>
          <w:tcPr>
            <w:tcW w:w="2378" w:type="dxa"/>
          </w:tcPr>
          <w:p w:rsidR="004608E6" w:rsidRPr="004308D2" w:rsidRDefault="004608E6" w:rsidP="004308D2">
            <w:pPr>
              <w:widowControl/>
              <w:suppressAutoHyphens w:val="0"/>
              <w:spacing w:line="360" w:lineRule="auto"/>
              <w:jc w:val="center"/>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16.</w:t>
            </w:r>
          </w:p>
        </w:tc>
        <w:tc>
          <w:tcPr>
            <w:tcW w:w="3483" w:type="dxa"/>
          </w:tcPr>
          <w:p w:rsidR="004608E6" w:rsidRPr="004308D2" w:rsidRDefault="004608E6" w:rsidP="004308D2">
            <w:pPr>
              <w:widowControl/>
              <w:suppressAutoHyphens w:val="0"/>
              <w:spacing w:line="360" w:lineRule="auto"/>
            </w:pPr>
            <w:r w:rsidRPr="004308D2">
              <w:t>«Веселая комета»</w:t>
            </w:r>
          </w:p>
        </w:tc>
        <w:tc>
          <w:tcPr>
            <w:tcW w:w="941" w:type="dxa"/>
          </w:tcPr>
          <w:p w:rsidR="004608E6" w:rsidRPr="004308D2" w:rsidRDefault="004608E6" w:rsidP="004308D2">
            <w:pPr>
              <w:widowControl/>
              <w:suppressAutoHyphens w:val="0"/>
              <w:spacing w:line="360" w:lineRule="auto"/>
            </w:pPr>
            <w:r w:rsidRPr="004308D2">
              <w:t>1</w:t>
            </w:r>
          </w:p>
        </w:tc>
        <w:tc>
          <w:tcPr>
            <w:tcW w:w="1134" w:type="dxa"/>
          </w:tcPr>
          <w:p w:rsidR="004608E6" w:rsidRPr="004308D2" w:rsidRDefault="00E76895" w:rsidP="004308D2">
            <w:pPr>
              <w:widowControl/>
              <w:suppressAutoHyphens w:val="0"/>
              <w:spacing w:line="360" w:lineRule="auto"/>
            </w:pPr>
            <w:r w:rsidRPr="004308D2">
              <w:t>0,5</w:t>
            </w:r>
          </w:p>
        </w:tc>
        <w:tc>
          <w:tcPr>
            <w:tcW w:w="1132" w:type="dxa"/>
          </w:tcPr>
          <w:p w:rsidR="004608E6" w:rsidRPr="004308D2" w:rsidRDefault="00E76895" w:rsidP="004308D2">
            <w:pPr>
              <w:widowControl/>
              <w:suppressAutoHyphens w:val="0"/>
              <w:spacing w:line="360" w:lineRule="auto"/>
            </w:pPr>
            <w:r w:rsidRPr="004308D2">
              <w:t>0,5</w:t>
            </w:r>
          </w:p>
        </w:tc>
        <w:tc>
          <w:tcPr>
            <w:tcW w:w="2378" w:type="dxa"/>
          </w:tcPr>
          <w:p w:rsidR="00972B96" w:rsidRPr="004308D2" w:rsidRDefault="00712DF2" w:rsidP="00972B96">
            <w:pPr>
              <w:widowControl/>
              <w:suppressAutoHyphens w:val="0"/>
              <w:spacing w:line="360" w:lineRule="auto"/>
              <w:jc w:val="center"/>
            </w:pPr>
            <w:r>
              <w:t xml:space="preserve"> </w:t>
            </w: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17.</w:t>
            </w:r>
          </w:p>
        </w:tc>
        <w:tc>
          <w:tcPr>
            <w:tcW w:w="3483" w:type="dxa"/>
          </w:tcPr>
          <w:p w:rsidR="004608E6" w:rsidRPr="004308D2" w:rsidRDefault="004608E6" w:rsidP="004308D2">
            <w:pPr>
              <w:widowControl/>
              <w:suppressAutoHyphens w:val="0"/>
              <w:spacing w:line="360" w:lineRule="auto"/>
            </w:pPr>
            <w:r w:rsidRPr="004308D2">
              <w:t>«Клубочки для котенка»</w:t>
            </w:r>
          </w:p>
        </w:tc>
        <w:tc>
          <w:tcPr>
            <w:tcW w:w="941" w:type="dxa"/>
          </w:tcPr>
          <w:p w:rsidR="004608E6" w:rsidRPr="004308D2" w:rsidRDefault="004608E6" w:rsidP="004308D2">
            <w:pPr>
              <w:widowControl/>
              <w:tabs>
                <w:tab w:val="center" w:pos="1495"/>
              </w:tabs>
              <w:suppressAutoHyphens w:val="0"/>
              <w:spacing w:line="360" w:lineRule="auto"/>
            </w:pPr>
            <w:r w:rsidRPr="004308D2">
              <w:t>1</w:t>
            </w:r>
            <w:r w:rsidRPr="004308D2">
              <w:tab/>
            </w:r>
          </w:p>
        </w:tc>
        <w:tc>
          <w:tcPr>
            <w:tcW w:w="1134" w:type="dxa"/>
          </w:tcPr>
          <w:p w:rsidR="004608E6" w:rsidRPr="004308D2" w:rsidRDefault="00E76895" w:rsidP="004308D2">
            <w:pPr>
              <w:widowControl/>
              <w:tabs>
                <w:tab w:val="center" w:pos="1495"/>
              </w:tabs>
              <w:suppressAutoHyphens w:val="0"/>
              <w:spacing w:line="360" w:lineRule="auto"/>
            </w:pPr>
            <w:r w:rsidRPr="004308D2">
              <w:t>0,5</w:t>
            </w:r>
          </w:p>
        </w:tc>
        <w:tc>
          <w:tcPr>
            <w:tcW w:w="1132" w:type="dxa"/>
          </w:tcPr>
          <w:p w:rsidR="004608E6" w:rsidRPr="004308D2" w:rsidRDefault="00E76895" w:rsidP="004308D2">
            <w:pPr>
              <w:widowControl/>
              <w:tabs>
                <w:tab w:val="center" w:pos="1495"/>
              </w:tabs>
              <w:suppressAutoHyphens w:val="0"/>
              <w:spacing w:line="360" w:lineRule="auto"/>
            </w:pPr>
            <w:r w:rsidRPr="004308D2">
              <w:t>0,5</w:t>
            </w:r>
          </w:p>
        </w:tc>
        <w:tc>
          <w:tcPr>
            <w:tcW w:w="2378" w:type="dxa"/>
          </w:tcPr>
          <w:p w:rsidR="004608E6" w:rsidRPr="004308D2" w:rsidRDefault="004608E6" w:rsidP="004308D2">
            <w:pPr>
              <w:widowControl/>
              <w:suppressAutoHyphens w:val="0"/>
              <w:spacing w:line="360" w:lineRule="auto"/>
              <w:jc w:val="center"/>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18.</w:t>
            </w:r>
          </w:p>
        </w:tc>
        <w:tc>
          <w:tcPr>
            <w:tcW w:w="3483" w:type="dxa"/>
          </w:tcPr>
          <w:p w:rsidR="004608E6" w:rsidRPr="004308D2" w:rsidRDefault="004608E6" w:rsidP="004308D2">
            <w:pPr>
              <w:widowControl/>
              <w:suppressAutoHyphens w:val="0"/>
              <w:spacing w:line="360" w:lineRule="auto"/>
            </w:pPr>
            <w:r w:rsidRPr="004308D2">
              <w:t>«Земляника»</w:t>
            </w:r>
          </w:p>
        </w:tc>
        <w:tc>
          <w:tcPr>
            <w:tcW w:w="941" w:type="dxa"/>
          </w:tcPr>
          <w:p w:rsidR="004608E6" w:rsidRPr="004308D2" w:rsidRDefault="004608E6" w:rsidP="004308D2">
            <w:pPr>
              <w:widowControl/>
              <w:suppressAutoHyphens w:val="0"/>
              <w:spacing w:line="360" w:lineRule="auto"/>
            </w:pPr>
            <w:r w:rsidRPr="004308D2">
              <w:t>1</w:t>
            </w:r>
          </w:p>
        </w:tc>
        <w:tc>
          <w:tcPr>
            <w:tcW w:w="1134" w:type="dxa"/>
          </w:tcPr>
          <w:p w:rsidR="004608E6" w:rsidRPr="004308D2" w:rsidRDefault="00E76895" w:rsidP="004308D2">
            <w:pPr>
              <w:widowControl/>
              <w:suppressAutoHyphens w:val="0"/>
              <w:spacing w:line="360" w:lineRule="auto"/>
            </w:pPr>
            <w:r w:rsidRPr="004308D2">
              <w:t>0,5</w:t>
            </w:r>
          </w:p>
        </w:tc>
        <w:tc>
          <w:tcPr>
            <w:tcW w:w="1132" w:type="dxa"/>
          </w:tcPr>
          <w:p w:rsidR="004608E6" w:rsidRPr="004308D2" w:rsidRDefault="00E76895" w:rsidP="004308D2">
            <w:pPr>
              <w:widowControl/>
              <w:suppressAutoHyphens w:val="0"/>
              <w:spacing w:line="360" w:lineRule="auto"/>
            </w:pPr>
            <w:r w:rsidRPr="004308D2">
              <w:t>0,5</w:t>
            </w:r>
          </w:p>
        </w:tc>
        <w:tc>
          <w:tcPr>
            <w:tcW w:w="2378" w:type="dxa"/>
          </w:tcPr>
          <w:p w:rsidR="004608E6" w:rsidRPr="004308D2" w:rsidRDefault="004608E6" w:rsidP="0070792C">
            <w:pPr>
              <w:widowControl/>
              <w:suppressAutoHyphens w:val="0"/>
              <w:spacing w:line="360" w:lineRule="auto"/>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19.</w:t>
            </w:r>
          </w:p>
        </w:tc>
        <w:tc>
          <w:tcPr>
            <w:tcW w:w="3483" w:type="dxa"/>
          </w:tcPr>
          <w:p w:rsidR="004608E6" w:rsidRPr="004308D2" w:rsidRDefault="004608E6" w:rsidP="004308D2">
            <w:pPr>
              <w:widowControl/>
              <w:suppressAutoHyphens w:val="0"/>
              <w:spacing w:line="360" w:lineRule="auto"/>
            </w:pPr>
            <w:r w:rsidRPr="004308D2">
              <w:t xml:space="preserve">«Веселые </w:t>
            </w:r>
            <w:proofErr w:type="spellStart"/>
            <w:r w:rsidRPr="004308D2">
              <w:t>осьминожки</w:t>
            </w:r>
            <w:proofErr w:type="spellEnd"/>
            <w:r w:rsidRPr="004308D2">
              <w:t>»</w:t>
            </w:r>
          </w:p>
        </w:tc>
        <w:tc>
          <w:tcPr>
            <w:tcW w:w="941" w:type="dxa"/>
          </w:tcPr>
          <w:p w:rsidR="004608E6" w:rsidRPr="004308D2" w:rsidRDefault="004608E6" w:rsidP="004308D2">
            <w:pPr>
              <w:widowControl/>
              <w:suppressAutoHyphens w:val="0"/>
              <w:spacing w:line="360" w:lineRule="auto"/>
            </w:pPr>
            <w:r w:rsidRPr="004308D2">
              <w:t>1</w:t>
            </w:r>
          </w:p>
        </w:tc>
        <w:tc>
          <w:tcPr>
            <w:tcW w:w="1134" w:type="dxa"/>
          </w:tcPr>
          <w:p w:rsidR="004608E6" w:rsidRPr="004308D2" w:rsidRDefault="00E76895" w:rsidP="004308D2">
            <w:pPr>
              <w:widowControl/>
              <w:suppressAutoHyphens w:val="0"/>
              <w:spacing w:line="360" w:lineRule="auto"/>
            </w:pPr>
            <w:r w:rsidRPr="004308D2">
              <w:t>0,5</w:t>
            </w:r>
          </w:p>
        </w:tc>
        <w:tc>
          <w:tcPr>
            <w:tcW w:w="1132" w:type="dxa"/>
          </w:tcPr>
          <w:p w:rsidR="004608E6" w:rsidRPr="004308D2" w:rsidRDefault="00E76895" w:rsidP="004308D2">
            <w:pPr>
              <w:widowControl/>
              <w:suppressAutoHyphens w:val="0"/>
              <w:spacing w:line="360" w:lineRule="auto"/>
            </w:pPr>
            <w:r w:rsidRPr="004308D2">
              <w:t>0,5</w:t>
            </w:r>
          </w:p>
        </w:tc>
        <w:tc>
          <w:tcPr>
            <w:tcW w:w="2378" w:type="dxa"/>
          </w:tcPr>
          <w:p w:rsidR="004608E6" w:rsidRPr="004308D2" w:rsidRDefault="004608E6" w:rsidP="0070792C">
            <w:pPr>
              <w:widowControl/>
              <w:suppressAutoHyphens w:val="0"/>
              <w:spacing w:line="360" w:lineRule="auto"/>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20.</w:t>
            </w:r>
          </w:p>
        </w:tc>
        <w:tc>
          <w:tcPr>
            <w:tcW w:w="3483" w:type="dxa"/>
          </w:tcPr>
          <w:p w:rsidR="004608E6" w:rsidRPr="004308D2" w:rsidRDefault="004608E6" w:rsidP="004308D2">
            <w:pPr>
              <w:widowControl/>
              <w:suppressAutoHyphens w:val="0"/>
              <w:spacing w:line="360" w:lineRule="auto"/>
              <w:rPr>
                <w:b/>
              </w:rPr>
            </w:pPr>
            <w:r w:rsidRPr="004308D2">
              <w:rPr>
                <w:b/>
              </w:rPr>
              <w:t>«</w:t>
            </w:r>
            <w:r w:rsidRPr="004308D2">
              <w:t>Сказка Репка</w:t>
            </w:r>
            <w:r w:rsidRPr="004308D2">
              <w:rPr>
                <w:b/>
              </w:rPr>
              <w:t>»</w:t>
            </w:r>
          </w:p>
        </w:tc>
        <w:tc>
          <w:tcPr>
            <w:tcW w:w="941" w:type="dxa"/>
          </w:tcPr>
          <w:p w:rsidR="004608E6" w:rsidRPr="004308D2" w:rsidRDefault="004608E6" w:rsidP="004308D2">
            <w:pPr>
              <w:widowControl/>
              <w:suppressAutoHyphens w:val="0"/>
              <w:spacing w:line="360" w:lineRule="auto"/>
            </w:pPr>
            <w:r w:rsidRPr="004308D2">
              <w:t>2</w:t>
            </w:r>
          </w:p>
        </w:tc>
        <w:tc>
          <w:tcPr>
            <w:tcW w:w="1134" w:type="dxa"/>
          </w:tcPr>
          <w:p w:rsidR="004608E6" w:rsidRPr="004308D2" w:rsidRDefault="00D76205" w:rsidP="004308D2">
            <w:pPr>
              <w:widowControl/>
              <w:suppressAutoHyphens w:val="0"/>
              <w:spacing w:line="360" w:lineRule="auto"/>
            </w:pPr>
            <w:r w:rsidRPr="004308D2">
              <w:t>1</w:t>
            </w:r>
          </w:p>
        </w:tc>
        <w:tc>
          <w:tcPr>
            <w:tcW w:w="1132" w:type="dxa"/>
          </w:tcPr>
          <w:p w:rsidR="004608E6" w:rsidRPr="004308D2" w:rsidRDefault="00D76205" w:rsidP="004308D2">
            <w:pPr>
              <w:widowControl/>
              <w:suppressAutoHyphens w:val="0"/>
              <w:spacing w:line="360" w:lineRule="auto"/>
            </w:pPr>
            <w:r w:rsidRPr="004308D2">
              <w:t>1</w:t>
            </w:r>
          </w:p>
        </w:tc>
        <w:tc>
          <w:tcPr>
            <w:tcW w:w="2378" w:type="dxa"/>
          </w:tcPr>
          <w:p w:rsidR="004608E6" w:rsidRPr="004308D2" w:rsidRDefault="004608E6" w:rsidP="004308D2">
            <w:pPr>
              <w:widowControl/>
              <w:suppressAutoHyphens w:val="0"/>
              <w:spacing w:line="360" w:lineRule="auto"/>
              <w:jc w:val="center"/>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21.</w:t>
            </w:r>
          </w:p>
        </w:tc>
        <w:tc>
          <w:tcPr>
            <w:tcW w:w="3483" w:type="dxa"/>
          </w:tcPr>
          <w:p w:rsidR="004608E6" w:rsidRPr="004308D2" w:rsidRDefault="004608E6" w:rsidP="004308D2">
            <w:pPr>
              <w:widowControl/>
              <w:suppressAutoHyphens w:val="0"/>
              <w:spacing w:line="360" w:lineRule="auto"/>
            </w:pPr>
            <w:r w:rsidRPr="004308D2">
              <w:t>«Мир похож на цветной луг»</w:t>
            </w:r>
          </w:p>
          <w:p w:rsidR="004608E6" w:rsidRPr="004308D2" w:rsidRDefault="004608E6" w:rsidP="004308D2">
            <w:pPr>
              <w:widowControl/>
              <w:suppressAutoHyphens w:val="0"/>
              <w:spacing w:line="360" w:lineRule="auto"/>
            </w:pPr>
            <w:r w:rsidRPr="004308D2">
              <w:t>(коллективная работа)</w:t>
            </w:r>
          </w:p>
        </w:tc>
        <w:tc>
          <w:tcPr>
            <w:tcW w:w="941" w:type="dxa"/>
          </w:tcPr>
          <w:p w:rsidR="004608E6" w:rsidRPr="004308D2" w:rsidRDefault="004608E6" w:rsidP="004308D2">
            <w:pPr>
              <w:widowControl/>
              <w:suppressAutoHyphens w:val="0"/>
              <w:spacing w:line="360" w:lineRule="auto"/>
            </w:pPr>
            <w:r w:rsidRPr="004308D2">
              <w:t>2</w:t>
            </w:r>
          </w:p>
        </w:tc>
        <w:tc>
          <w:tcPr>
            <w:tcW w:w="1134" w:type="dxa"/>
          </w:tcPr>
          <w:p w:rsidR="004608E6" w:rsidRPr="004308D2" w:rsidRDefault="00D76205" w:rsidP="004308D2">
            <w:pPr>
              <w:widowControl/>
              <w:suppressAutoHyphens w:val="0"/>
              <w:spacing w:line="360" w:lineRule="auto"/>
            </w:pPr>
            <w:r w:rsidRPr="004308D2">
              <w:t>1</w:t>
            </w:r>
          </w:p>
        </w:tc>
        <w:tc>
          <w:tcPr>
            <w:tcW w:w="1132" w:type="dxa"/>
          </w:tcPr>
          <w:p w:rsidR="004608E6" w:rsidRPr="004308D2" w:rsidRDefault="00D76205" w:rsidP="004308D2">
            <w:pPr>
              <w:widowControl/>
              <w:suppressAutoHyphens w:val="0"/>
              <w:spacing w:line="360" w:lineRule="auto"/>
            </w:pPr>
            <w:r w:rsidRPr="004308D2">
              <w:t>1</w:t>
            </w:r>
          </w:p>
        </w:tc>
        <w:tc>
          <w:tcPr>
            <w:tcW w:w="2378" w:type="dxa"/>
          </w:tcPr>
          <w:p w:rsidR="004608E6" w:rsidRPr="004308D2" w:rsidRDefault="004608E6" w:rsidP="0070792C">
            <w:pPr>
              <w:widowControl/>
              <w:suppressAutoHyphens w:val="0"/>
              <w:spacing w:line="360" w:lineRule="auto"/>
            </w:pPr>
          </w:p>
        </w:tc>
      </w:tr>
      <w:tr w:rsidR="004608E6" w:rsidRPr="004308D2" w:rsidTr="00F46683">
        <w:tc>
          <w:tcPr>
            <w:tcW w:w="787" w:type="dxa"/>
          </w:tcPr>
          <w:p w:rsidR="004608E6" w:rsidRPr="004308D2" w:rsidRDefault="004608E6" w:rsidP="004308D2">
            <w:pPr>
              <w:widowControl/>
              <w:suppressAutoHyphens w:val="0"/>
              <w:spacing w:line="360" w:lineRule="auto"/>
              <w:jc w:val="center"/>
            </w:pPr>
            <w:r w:rsidRPr="004308D2">
              <w:t>22.</w:t>
            </w:r>
          </w:p>
        </w:tc>
        <w:tc>
          <w:tcPr>
            <w:tcW w:w="3483" w:type="dxa"/>
          </w:tcPr>
          <w:p w:rsidR="004608E6" w:rsidRPr="004308D2" w:rsidRDefault="004608E6" w:rsidP="004308D2">
            <w:pPr>
              <w:widowControl/>
              <w:suppressAutoHyphens w:val="0"/>
              <w:spacing w:line="360" w:lineRule="auto"/>
            </w:pPr>
            <w:r w:rsidRPr="004308D2">
              <w:t>«Веселый зоопарк»</w:t>
            </w:r>
          </w:p>
          <w:p w:rsidR="004608E6" w:rsidRPr="004308D2" w:rsidRDefault="004608E6" w:rsidP="004308D2">
            <w:pPr>
              <w:widowControl/>
              <w:suppressAutoHyphens w:val="0"/>
              <w:spacing w:line="360" w:lineRule="auto"/>
            </w:pPr>
            <w:r w:rsidRPr="004308D2">
              <w:t>(контрольные и итоговые занятия)</w:t>
            </w:r>
          </w:p>
        </w:tc>
        <w:tc>
          <w:tcPr>
            <w:tcW w:w="941" w:type="dxa"/>
          </w:tcPr>
          <w:p w:rsidR="004608E6" w:rsidRPr="004308D2" w:rsidRDefault="004608E6" w:rsidP="004308D2">
            <w:pPr>
              <w:widowControl/>
              <w:suppressAutoHyphens w:val="0"/>
              <w:spacing w:line="360" w:lineRule="auto"/>
            </w:pPr>
            <w:r w:rsidRPr="004308D2">
              <w:t>2</w:t>
            </w:r>
          </w:p>
        </w:tc>
        <w:tc>
          <w:tcPr>
            <w:tcW w:w="1134" w:type="dxa"/>
          </w:tcPr>
          <w:p w:rsidR="004608E6" w:rsidRPr="004308D2" w:rsidRDefault="00D76205" w:rsidP="004308D2">
            <w:pPr>
              <w:widowControl/>
              <w:suppressAutoHyphens w:val="0"/>
              <w:spacing w:line="360" w:lineRule="auto"/>
            </w:pPr>
            <w:r w:rsidRPr="004308D2">
              <w:t>1</w:t>
            </w:r>
          </w:p>
        </w:tc>
        <w:tc>
          <w:tcPr>
            <w:tcW w:w="1132" w:type="dxa"/>
          </w:tcPr>
          <w:p w:rsidR="004608E6" w:rsidRPr="004308D2" w:rsidRDefault="00D76205" w:rsidP="004308D2">
            <w:pPr>
              <w:widowControl/>
              <w:suppressAutoHyphens w:val="0"/>
              <w:spacing w:line="360" w:lineRule="auto"/>
            </w:pPr>
            <w:r w:rsidRPr="004308D2">
              <w:t>1</w:t>
            </w:r>
          </w:p>
        </w:tc>
        <w:tc>
          <w:tcPr>
            <w:tcW w:w="2378" w:type="dxa"/>
          </w:tcPr>
          <w:p w:rsidR="004608E6" w:rsidRPr="004308D2" w:rsidRDefault="0070792C" w:rsidP="004308D2">
            <w:pPr>
              <w:widowControl/>
              <w:suppressAutoHyphens w:val="0"/>
              <w:spacing w:line="360" w:lineRule="auto"/>
              <w:jc w:val="center"/>
            </w:pPr>
            <w:r>
              <w:t>Диагностика</w:t>
            </w:r>
          </w:p>
        </w:tc>
      </w:tr>
      <w:tr w:rsidR="004608E6" w:rsidRPr="004308D2" w:rsidTr="00F46683">
        <w:tc>
          <w:tcPr>
            <w:tcW w:w="787" w:type="dxa"/>
          </w:tcPr>
          <w:p w:rsidR="004608E6" w:rsidRPr="004308D2" w:rsidRDefault="004608E6" w:rsidP="004308D2">
            <w:pPr>
              <w:widowControl/>
              <w:suppressAutoHyphens w:val="0"/>
              <w:spacing w:line="360" w:lineRule="auto"/>
              <w:jc w:val="center"/>
            </w:pPr>
          </w:p>
        </w:tc>
        <w:tc>
          <w:tcPr>
            <w:tcW w:w="3483" w:type="dxa"/>
          </w:tcPr>
          <w:p w:rsidR="004608E6" w:rsidRPr="004308D2" w:rsidRDefault="00D76205" w:rsidP="004308D2">
            <w:pPr>
              <w:widowControl/>
              <w:suppressAutoHyphens w:val="0"/>
              <w:spacing w:line="360" w:lineRule="auto"/>
            </w:pPr>
            <w:r w:rsidRPr="004308D2">
              <w:t>ИТОГО</w:t>
            </w:r>
          </w:p>
        </w:tc>
        <w:tc>
          <w:tcPr>
            <w:tcW w:w="941" w:type="dxa"/>
          </w:tcPr>
          <w:p w:rsidR="004608E6" w:rsidRPr="004308D2" w:rsidRDefault="00D76205" w:rsidP="004308D2">
            <w:pPr>
              <w:widowControl/>
              <w:suppressAutoHyphens w:val="0"/>
              <w:spacing w:line="360" w:lineRule="auto"/>
            </w:pPr>
            <w:r w:rsidRPr="004308D2">
              <w:t>32</w:t>
            </w:r>
          </w:p>
        </w:tc>
        <w:tc>
          <w:tcPr>
            <w:tcW w:w="1134" w:type="dxa"/>
          </w:tcPr>
          <w:p w:rsidR="004608E6" w:rsidRPr="004308D2" w:rsidRDefault="00E76895" w:rsidP="004308D2">
            <w:pPr>
              <w:widowControl/>
              <w:suppressAutoHyphens w:val="0"/>
              <w:spacing w:line="360" w:lineRule="auto"/>
            </w:pPr>
            <w:r w:rsidRPr="004308D2">
              <w:t>16</w:t>
            </w:r>
          </w:p>
        </w:tc>
        <w:tc>
          <w:tcPr>
            <w:tcW w:w="1132" w:type="dxa"/>
          </w:tcPr>
          <w:p w:rsidR="004608E6" w:rsidRPr="004308D2" w:rsidRDefault="00E76895" w:rsidP="004308D2">
            <w:pPr>
              <w:widowControl/>
              <w:suppressAutoHyphens w:val="0"/>
              <w:spacing w:line="360" w:lineRule="auto"/>
            </w:pPr>
            <w:r w:rsidRPr="004308D2">
              <w:t>16</w:t>
            </w:r>
          </w:p>
        </w:tc>
        <w:tc>
          <w:tcPr>
            <w:tcW w:w="2378" w:type="dxa"/>
          </w:tcPr>
          <w:p w:rsidR="004608E6" w:rsidRPr="004308D2" w:rsidRDefault="004608E6" w:rsidP="004308D2">
            <w:pPr>
              <w:widowControl/>
              <w:suppressAutoHyphens w:val="0"/>
              <w:spacing w:line="360" w:lineRule="auto"/>
              <w:jc w:val="center"/>
              <w:rPr>
                <w:b/>
              </w:rPr>
            </w:pPr>
          </w:p>
        </w:tc>
      </w:tr>
    </w:tbl>
    <w:p w:rsidR="006A4855" w:rsidRDefault="005A187B" w:rsidP="00127260">
      <w:pPr>
        <w:widowControl/>
        <w:suppressAutoHyphens w:val="0"/>
        <w:spacing w:line="360" w:lineRule="auto"/>
        <w:jc w:val="center"/>
        <w:rPr>
          <w:b/>
        </w:rPr>
      </w:pPr>
      <w:r>
        <w:rPr>
          <w:b/>
        </w:rPr>
        <w:t xml:space="preserve">  </w:t>
      </w:r>
    </w:p>
    <w:p w:rsidR="005A187B" w:rsidRDefault="005A187B" w:rsidP="00127260">
      <w:pPr>
        <w:widowControl/>
        <w:suppressAutoHyphens w:val="0"/>
        <w:spacing w:line="360" w:lineRule="auto"/>
        <w:jc w:val="center"/>
        <w:rPr>
          <w:b/>
        </w:rPr>
      </w:pPr>
    </w:p>
    <w:p w:rsidR="007D7ED8" w:rsidRDefault="007D7ED8" w:rsidP="00127260">
      <w:pPr>
        <w:widowControl/>
        <w:suppressAutoHyphens w:val="0"/>
        <w:spacing w:line="360" w:lineRule="auto"/>
        <w:jc w:val="center"/>
        <w:rPr>
          <w:b/>
        </w:rPr>
      </w:pPr>
    </w:p>
    <w:p w:rsidR="007D7ED8" w:rsidRDefault="007D7ED8" w:rsidP="00127260">
      <w:pPr>
        <w:widowControl/>
        <w:suppressAutoHyphens w:val="0"/>
        <w:spacing w:line="360" w:lineRule="auto"/>
        <w:jc w:val="center"/>
        <w:rPr>
          <w:b/>
        </w:rPr>
      </w:pPr>
    </w:p>
    <w:p w:rsidR="007D7ED8" w:rsidRDefault="007D7ED8" w:rsidP="00127260">
      <w:pPr>
        <w:widowControl/>
        <w:suppressAutoHyphens w:val="0"/>
        <w:spacing w:line="360" w:lineRule="auto"/>
        <w:jc w:val="center"/>
        <w:rPr>
          <w:b/>
        </w:rPr>
      </w:pPr>
    </w:p>
    <w:p w:rsidR="005A187B" w:rsidRDefault="005A187B" w:rsidP="005A187B">
      <w:pPr>
        <w:widowControl/>
        <w:suppressAutoHyphens w:val="0"/>
        <w:spacing w:line="360" w:lineRule="auto"/>
        <w:jc w:val="center"/>
        <w:rPr>
          <w:b/>
        </w:rPr>
      </w:pPr>
      <w:r>
        <w:rPr>
          <w:b/>
        </w:rPr>
        <w:lastRenderedPageBreak/>
        <w:t xml:space="preserve">  2.3</w:t>
      </w:r>
      <w:r w:rsidRPr="004308D2">
        <w:rPr>
          <w:b/>
        </w:rPr>
        <w:t>.</w:t>
      </w:r>
      <w:r>
        <w:rPr>
          <w:b/>
        </w:rPr>
        <w:t xml:space="preserve"> СОДЕРЖАНИЕ ПРОГРАММЫ</w:t>
      </w:r>
    </w:p>
    <w:p w:rsidR="005A187B" w:rsidRPr="004308D2" w:rsidRDefault="005A187B" w:rsidP="00127260">
      <w:pPr>
        <w:widowControl/>
        <w:suppressAutoHyphens w:val="0"/>
        <w:spacing w:line="360" w:lineRule="auto"/>
        <w:jc w:val="center"/>
        <w:rPr>
          <w:b/>
        </w:rPr>
      </w:pPr>
    </w:p>
    <w:tbl>
      <w:tblPr>
        <w:tblStyle w:val="a6"/>
        <w:tblW w:w="0" w:type="auto"/>
        <w:tblLook w:val="04A0" w:firstRow="1" w:lastRow="0" w:firstColumn="1" w:lastColumn="0" w:noHBand="0" w:noVBand="1"/>
      </w:tblPr>
      <w:tblGrid>
        <w:gridCol w:w="1101"/>
        <w:gridCol w:w="2126"/>
        <w:gridCol w:w="5243"/>
        <w:gridCol w:w="1383"/>
      </w:tblGrid>
      <w:tr w:rsidR="00295C1D" w:rsidRPr="004308D2" w:rsidTr="007405CD">
        <w:tc>
          <w:tcPr>
            <w:tcW w:w="1101" w:type="dxa"/>
          </w:tcPr>
          <w:p w:rsidR="00295C1D" w:rsidRPr="004308D2" w:rsidRDefault="00D74F90" w:rsidP="004308D2">
            <w:pPr>
              <w:widowControl/>
              <w:suppressAutoHyphens w:val="0"/>
              <w:spacing w:line="360" w:lineRule="auto"/>
              <w:jc w:val="center"/>
            </w:pPr>
            <w:r w:rsidRPr="004308D2">
              <w:t>Дата</w:t>
            </w:r>
          </w:p>
        </w:tc>
        <w:tc>
          <w:tcPr>
            <w:tcW w:w="2126" w:type="dxa"/>
          </w:tcPr>
          <w:p w:rsidR="00295C1D" w:rsidRPr="004308D2" w:rsidRDefault="00295C1D" w:rsidP="004308D2">
            <w:pPr>
              <w:widowControl/>
              <w:suppressAutoHyphens w:val="0"/>
              <w:spacing w:line="360" w:lineRule="auto"/>
              <w:jc w:val="center"/>
            </w:pPr>
            <w:r w:rsidRPr="004308D2">
              <w:t>Тема</w:t>
            </w:r>
          </w:p>
          <w:p w:rsidR="00D74F90" w:rsidRPr="004308D2" w:rsidRDefault="00D74F90" w:rsidP="004308D2">
            <w:pPr>
              <w:widowControl/>
              <w:suppressAutoHyphens w:val="0"/>
              <w:spacing w:line="360" w:lineRule="auto"/>
              <w:jc w:val="center"/>
            </w:pPr>
            <w:r w:rsidRPr="004308D2">
              <w:t>занятия</w:t>
            </w:r>
          </w:p>
        </w:tc>
        <w:tc>
          <w:tcPr>
            <w:tcW w:w="5245" w:type="dxa"/>
          </w:tcPr>
          <w:p w:rsidR="00295C1D" w:rsidRPr="004308D2" w:rsidRDefault="00295C1D" w:rsidP="004308D2">
            <w:pPr>
              <w:widowControl/>
              <w:suppressAutoHyphens w:val="0"/>
              <w:spacing w:line="360" w:lineRule="auto"/>
              <w:jc w:val="center"/>
            </w:pPr>
            <w:r w:rsidRPr="004308D2">
              <w:t>Программное содержание</w:t>
            </w:r>
          </w:p>
        </w:tc>
        <w:tc>
          <w:tcPr>
            <w:tcW w:w="1383" w:type="dxa"/>
          </w:tcPr>
          <w:p w:rsidR="00295C1D" w:rsidRPr="004308D2" w:rsidRDefault="00295C1D" w:rsidP="004308D2">
            <w:pPr>
              <w:widowControl/>
              <w:suppressAutoHyphens w:val="0"/>
              <w:spacing w:line="360" w:lineRule="auto"/>
              <w:jc w:val="center"/>
            </w:pPr>
            <w:r w:rsidRPr="004308D2">
              <w:t>Количество</w:t>
            </w:r>
          </w:p>
          <w:p w:rsidR="00295C1D" w:rsidRPr="004308D2" w:rsidRDefault="00295C1D" w:rsidP="004308D2">
            <w:pPr>
              <w:widowControl/>
              <w:suppressAutoHyphens w:val="0"/>
              <w:spacing w:line="360" w:lineRule="auto"/>
              <w:jc w:val="center"/>
            </w:pPr>
            <w:r w:rsidRPr="004308D2">
              <w:t>часов</w:t>
            </w:r>
          </w:p>
        </w:tc>
      </w:tr>
      <w:tr w:rsidR="00295C1D" w:rsidRPr="004308D2" w:rsidTr="007405CD">
        <w:tc>
          <w:tcPr>
            <w:tcW w:w="1101" w:type="dxa"/>
          </w:tcPr>
          <w:p w:rsidR="00295C1D" w:rsidRPr="004308D2" w:rsidRDefault="00295C1D" w:rsidP="004308D2">
            <w:pPr>
              <w:widowControl/>
              <w:suppressAutoHyphens w:val="0"/>
              <w:spacing w:line="360" w:lineRule="auto"/>
              <w:jc w:val="center"/>
            </w:pPr>
            <w:r w:rsidRPr="004308D2">
              <w:t>Октябрь</w:t>
            </w:r>
          </w:p>
          <w:p w:rsidR="007405CD" w:rsidRPr="004308D2" w:rsidRDefault="007405CD" w:rsidP="004308D2">
            <w:pPr>
              <w:widowControl/>
              <w:suppressAutoHyphens w:val="0"/>
              <w:spacing w:line="360" w:lineRule="auto"/>
              <w:jc w:val="center"/>
            </w:pPr>
            <w:r w:rsidRPr="004308D2">
              <w:rPr>
                <w:lang w:val="en-US"/>
              </w:rPr>
              <w:t xml:space="preserve">1 </w:t>
            </w:r>
            <w:r w:rsidRPr="004308D2">
              <w:t>неделя</w:t>
            </w:r>
          </w:p>
        </w:tc>
        <w:tc>
          <w:tcPr>
            <w:tcW w:w="2126" w:type="dxa"/>
          </w:tcPr>
          <w:p w:rsidR="00295C1D" w:rsidRPr="004308D2" w:rsidRDefault="00295C1D" w:rsidP="004308D2">
            <w:pPr>
              <w:widowControl/>
              <w:suppressAutoHyphens w:val="0"/>
              <w:spacing w:line="360" w:lineRule="auto"/>
              <w:jc w:val="both"/>
            </w:pPr>
            <w:r w:rsidRPr="004308D2">
              <w:t>«Разноцветная осень»</w:t>
            </w:r>
          </w:p>
        </w:tc>
        <w:tc>
          <w:tcPr>
            <w:tcW w:w="5245" w:type="dxa"/>
          </w:tcPr>
          <w:p w:rsidR="00295C1D" w:rsidRPr="004308D2" w:rsidRDefault="00295C1D" w:rsidP="004308D2">
            <w:pPr>
              <w:widowControl/>
              <w:suppressAutoHyphens w:val="0"/>
              <w:spacing w:line="360" w:lineRule="auto"/>
              <w:jc w:val="both"/>
            </w:pPr>
            <w:r w:rsidRPr="004308D2">
              <w:t>Развивать у детей эстетическое восприятие природы средствами художественного слова, музыки, произведений живописи.</w:t>
            </w:r>
          </w:p>
        </w:tc>
        <w:tc>
          <w:tcPr>
            <w:tcW w:w="1383" w:type="dxa"/>
          </w:tcPr>
          <w:p w:rsidR="00295C1D" w:rsidRPr="004308D2" w:rsidRDefault="0086515F" w:rsidP="004308D2">
            <w:pPr>
              <w:widowControl/>
              <w:suppressAutoHyphens w:val="0"/>
              <w:spacing w:line="360" w:lineRule="auto"/>
              <w:jc w:val="center"/>
            </w:pPr>
            <w:r w:rsidRPr="004308D2">
              <w:t>25мин.</w:t>
            </w:r>
          </w:p>
        </w:tc>
      </w:tr>
      <w:tr w:rsidR="00295C1D" w:rsidRPr="004308D2" w:rsidTr="007405CD">
        <w:tc>
          <w:tcPr>
            <w:tcW w:w="1101" w:type="dxa"/>
          </w:tcPr>
          <w:p w:rsidR="007405CD" w:rsidRPr="004308D2" w:rsidRDefault="007405CD" w:rsidP="004308D2">
            <w:pPr>
              <w:widowControl/>
              <w:suppressAutoHyphens w:val="0"/>
              <w:spacing w:line="360" w:lineRule="auto"/>
              <w:jc w:val="center"/>
            </w:pPr>
            <w:r w:rsidRPr="004308D2">
              <w:t>Октябрь</w:t>
            </w:r>
          </w:p>
          <w:p w:rsidR="00295C1D" w:rsidRPr="004308D2" w:rsidRDefault="007405CD" w:rsidP="004308D2">
            <w:pPr>
              <w:widowControl/>
              <w:suppressAutoHyphens w:val="0"/>
              <w:spacing w:line="360" w:lineRule="auto"/>
              <w:jc w:val="center"/>
            </w:pPr>
            <w:r w:rsidRPr="004308D2">
              <w:t>2</w:t>
            </w:r>
            <w:r w:rsidRPr="004308D2">
              <w:rPr>
                <w:lang w:val="en-US"/>
              </w:rPr>
              <w:t xml:space="preserve"> </w:t>
            </w:r>
            <w:r w:rsidRPr="004308D2">
              <w:t>неделя</w:t>
            </w:r>
          </w:p>
        </w:tc>
        <w:tc>
          <w:tcPr>
            <w:tcW w:w="2126" w:type="dxa"/>
          </w:tcPr>
          <w:p w:rsidR="00295C1D" w:rsidRPr="004308D2" w:rsidRDefault="00295C1D" w:rsidP="004308D2">
            <w:pPr>
              <w:widowControl/>
              <w:suppressAutoHyphens w:val="0"/>
              <w:spacing w:line="360" w:lineRule="auto"/>
              <w:jc w:val="both"/>
            </w:pPr>
            <w:r w:rsidRPr="004308D2">
              <w:t>«Подсолнух»</w:t>
            </w:r>
          </w:p>
        </w:tc>
        <w:tc>
          <w:tcPr>
            <w:tcW w:w="5245" w:type="dxa"/>
          </w:tcPr>
          <w:p w:rsidR="00295C1D" w:rsidRPr="004308D2" w:rsidRDefault="00791242" w:rsidP="004308D2">
            <w:pPr>
              <w:widowControl/>
              <w:suppressAutoHyphens w:val="0"/>
              <w:spacing w:line="360" w:lineRule="auto"/>
              <w:jc w:val="both"/>
            </w:pPr>
            <w:r w:rsidRPr="004308D2">
              <w:t xml:space="preserve">Формировать умение отщипывать небольшие кусочки пластилина и скатывать их в шарики. Закрепить умение расплющивать шарики, придавая им форму лепестков. Развивать образное мышление. </w:t>
            </w:r>
          </w:p>
        </w:tc>
        <w:tc>
          <w:tcPr>
            <w:tcW w:w="1383" w:type="dxa"/>
          </w:tcPr>
          <w:p w:rsidR="00295C1D" w:rsidRPr="004308D2" w:rsidRDefault="0086515F" w:rsidP="004308D2">
            <w:pPr>
              <w:widowControl/>
              <w:suppressAutoHyphens w:val="0"/>
              <w:spacing w:line="360" w:lineRule="auto"/>
              <w:jc w:val="center"/>
            </w:pPr>
            <w:r w:rsidRPr="004308D2">
              <w:t>25мин.</w:t>
            </w:r>
          </w:p>
        </w:tc>
      </w:tr>
      <w:tr w:rsidR="00295C1D" w:rsidRPr="004308D2" w:rsidTr="007405CD">
        <w:tc>
          <w:tcPr>
            <w:tcW w:w="1101" w:type="dxa"/>
          </w:tcPr>
          <w:p w:rsidR="007405CD" w:rsidRPr="004308D2" w:rsidRDefault="007405CD" w:rsidP="004308D2">
            <w:pPr>
              <w:widowControl/>
              <w:suppressAutoHyphens w:val="0"/>
              <w:spacing w:line="360" w:lineRule="auto"/>
              <w:jc w:val="center"/>
            </w:pPr>
            <w:r w:rsidRPr="004308D2">
              <w:t>Октябрь</w:t>
            </w:r>
          </w:p>
          <w:p w:rsidR="00295C1D" w:rsidRPr="004308D2" w:rsidRDefault="007405CD" w:rsidP="004308D2">
            <w:pPr>
              <w:widowControl/>
              <w:suppressAutoHyphens w:val="0"/>
              <w:spacing w:line="360" w:lineRule="auto"/>
              <w:jc w:val="center"/>
            </w:pPr>
            <w:r w:rsidRPr="004308D2">
              <w:t>3</w:t>
            </w:r>
            <w:r w:rsidRPr="004308D2">
              <w:rPr>
                <w:lang w:val="en-US"/>
              </w:rPr>
              <w:t xml:space="preserve"> </w:t>
            </w:r>
            <w:r w:rsidRPr="004308D2">
              <w:t>неделя</w:t>
            </w:r>
          </w:p>
        </w:tc>
        <w:tc>
          <w:tcPr>
            <w:tcW w:w="2126" w:type="dxa"/>
          </w:tcPr>
          <w:p w:rsidR="00295C1D" w:rsidRPr="004308D2" w:rsidRDefault="00295C1D" w:rsidP="004308D2">
            <w:pPr>
              <w:widowControl/>
              <w:suppressAutoHyphens w:val="0"/>
              <w:spacing w:line="360" w:lineRule="auto"/>
              <w:jc w:val="both"/>
            </w:pPr>
            <w:r w:rsidRPr="004308D2">
              <w:t>«Бабочка»</w:t>
            </w:r>
          </w:p>
        </w:tc>
        <w:tc>
          <w:tcPr>
            <w:tcW w:w="5245" w:type="dxa"/>
          </w:tcPr>
          <w:p w:rsidR="00295C1D" w:rsidRPr="004308D2" w:rsidRDefault="00791242" w:rsidP="004308D2">
            <w:pPr>
              <w:widowControl/>
              <w:suppressAutoHyphens w:val="0"/>
              <w:spacing w:line="360" w:lineRule="auto"/>
              <w:jc w:val="both"/>
            </w:pPr>
            <w:r w:rsidRPr="004308D2">
              <w:t>Формировать у детей умение раскатывать пластилин в равномерные столбики. Сворачивать их в спирали. Подбирать цвета для своей работы.</w:t>
            </w:r>
            <w:r w:rsidR="00A51C19" w:rsidRPr="004308D2">
              <w:t xml:space="preserve"> </w:t>
            </w:r>
            <w:r w:rsidRPr="004308D2">
              <w:t xml:space="preserve">Закреплять </w:t>
            </w:r>
            <w:r w:rsidR="00A51C19" w:rsidRPr="004308D2">
              <w:t>умение располагать композицию на листе.</w:t>
            </w:r>
          </w:p>
        </w:tc>
        <w:tc>
          <w:tcPr>
            <w:tcW w:w="1383" w:type="dxa"/>
          </w:tcPr>
          <w:p w:rsidR="00295C1D" w:rsidRPr="004308D2" w:rsidRDefault="0086515F" w:rsidP="004308D2">
            <w:pPr>
              <w:widowControl/>
              <w:suppressAutoHyphens w:val="0"/>
              <w:spacing w:line="360" w:lineRule="auto"/>
              <w:jc w:val="center"/>
            </w:pPr>
            <w:r w:rsidRPr="004308D2">
              <w:t>25мин.</w:t>
            </w:r>
          </w:p>
        </w:tc>
      </w:tr>
      <w:tr w:rsidR="00295C1D" w:rsidRPr="004308D2" w:rsidTr="007405CD">
        <w:tc>
          <w:tcPr>
            <w:tcW w:w="1101" w:type="dxa"/>
          </w:tcPr>
          <w:p w:rsidR="007405CD" w:rsidRPr="004308D2" w:rsidRDefault="007405CD" w:rsidP="004308D2">
            <w:pPr>
              <w:widowControl/>
              <w:suppressAutoHyphens w:val="0"/>
              <w:spacing w:line="360" w:lineRule="auto"/>
              <w:jc w:val="center"/>
            </w:pPr>
            <w:r w:rsidRPr="004308D2">
              <w:t>Октябрь</w:t>
            </w:r>
          </w:p>
          <w:p w:rsidR="00295C1D" w:rsidRPr="004308D2" w:rsidRDefault="007405CD" w:rsidP="004308D2">
            <w:pPr>
              <w:widowControl/>
              <w:suppressAutoHyphens w:val="0"/>
              <w:spacing w:line="360" w:lineRule="auto"/>
              <w:jc w:val="center"/>
            </w:pPr>
            <w:r w:rsidRPr="004308D2">
              <w:t>4</w:t>
            </w:r>
            <w:r w:rsidRPr="004308D2">
              <w:rPr>
                <w:lang w:val="en-US"/>
              </w:rPr>
              <w:t xml:space="preserve"> </w:t>
            </w:r>
            <w:r w:rsidRPr="004308D2">
              <w:t>неделя</w:t>
            </w:r>
          </w:p>
        </w:tc>
        <w:tc>
          <w:tcPr>
            <w:tcW w:w="2126" w:type="dxa"/>
          </w:tcPr>
          <w:p w:rsidR="00295C1D" w:rsidRPr="004308D2" w:rsidRDefault="00295C1D" w:rsidP="004308D2">
            <w:pPr>
              <w:widowControl/>
              <w:suppressAutoHyphens w:val="0"/>
              <w:spacing w:line="360" w:lineRule="auto"/>
              <w:jc w:val="both"/>
            </w:pPr>
            <w:r w:rsidRPr="004308D2">
              <w:t>«Грибы в лесу»</w:t>
            </w:r>
          </w:p>
        </w:tc>
        <w:tc>
          <w:tcPr>
            <w:tcW w:w="5245" w:type="dxa"/>
          </w:tcPr>
          <w:p w:rsidR="00295C1D" w:rsidRPr="004308D2" w:rsidRDefault="00A51C19" w:rsidP="004308D2">
            <w:pPr>
              <w:widowControl/>
              <w:suppressAutoHyphens w:val="0"/>
              <w:spacing w:line="360" w:lineRule="auto"/>
              <w:jc w:val="both"/>
            </w:pPr>
            <w:r w:rsidRPr="004308D2">
              <w:t>Формировать у детей обобщенное понятие о грибах. Развивать умение находить связи между формами настоящих и изображаемых грибов, передавать их природные особенности, цвет.</w:t>
            </w:r>
          </w:p>
          <w:p w:rsidR="00A51C19" w:rsidRPr="004308D2" w:rsidRDefault="00A51C19" w:rsidP="004308D2">
            <w:pPr>
              <w:widowControl/>
              <w:suppressAutoHyphens w:val="0"/>
              <w:spacing w:line="360" w:lineRule="auto"/>
              <w:jc w:val="both"/>
            </w:pPr>
            <w:r w:rsidRPr="004308D2">
              <w:t>Напомнить детям о свойствах пластилина: мягкий, податливый, способный принимать заданную форму.</w:t>
            </w:r>
          </w:p>
        </w:tc>
        <w:tc>
          <w:tcPr>
            <w:tcW w:w="1383" w:type="dxa"/>
          </w:tcPr>
          <w:p w:rsidR="00295C1D" w:rsidRPr="004308D2" w:rsidRDefault="0086515F" w:rsidP="004308D2">
            <w:pPr>
              <w:widowControl/>
              <w:suppressAutoHyphens w:val="0"/>
              <w:spacing w:line="360" w:lineRule="auto"/>
              <w:jc w:val="center"/>
            </w:pPr>
            <w:r w:rsidRPr="004308D2">
              <w:t>25мин.</w:t>
            </w:r>
          </w:p>
        </w:tc>
      </w:tr>
      <w:tr w:rsidR="00295C1D" w:rsidRPr="004308D2" w:rsidTr="007405CD">
        <w:tc>
          <w:tcPr>
            <w:tcW w:w="1101" w:type="dxa"/>
          </w:tcPr>
          <w:p w:rsidR="00295C1D" w:rsidRDefault="00791242" w:rsidP="004308D2">
            <w:pPr>
              <w:widowControl/>
              <w:suppressAutoHyphens w:val="0"/>
              <w:spacing w:line="360" w:lineRule="auto"/>
              <w:jc w:val="center"/>
            </w:pPr>
            <w:r w:rsidRPr="004308D2">
              <w:t>Ноябрь</w:t>
            </w:r>
          </w:p>
          <w:p w:rsidR="0069062E" w:rsidRDefault="0069062E" w:rsidP="004308D2">
            <w:pPr>
              <w:widowControl/>
              <w:suppressAutoHyphens w:val="0"/>
              <w:spacing w:line="360" w:lineRule="auto"/>
              <w:jc w:val="center"/>
            </w:pPr>
            <w:r>
              <w:t>1-2</w:t>
            </w:r>
          </w:p>
          <w:p w:rsidR="0069062E" w:rsidRPr="004308D2" w:rsidRDefault="0069062E" w:rsidP="004308D2">
            <w:pPr>
              <w:widowControl/>
              <w:suppressAutoHyphens w:val="0"/>
              <w:spacing w:line="360" w:lineRule="auto"/>
              <w:jc w:val="center"/>
            </w:pPr>
            <w:r>
              <w:t>неделя</w:t>
            </w:r>
          </w:p>
        </w:tc>
        <w:tc>
          <w:tcPr>
            <w:tcW w:w="2126" w:type="dxa"/>
          </w:tcPr>
          <w:p w:rsidR="00295C1D" w:rsidRPr="004308D2" w:rsidRDefault="00F61EE6" w:rsidP="004308D2">
            <w:pPr>
              <w:widowControl/>
              <w:suppressAutoHyphens w:val="0"/>
              <w:spacing w:line="360" w:lineRule="auto"/>
              <w:jc w:val="both"/>
            </w:pPr>
            <w:r w:rsidRPr="004308D2">
              <w:t>«Чудо-плоды в корзине»</w:t>
            </w:r>
          </w:p>
        </w:tc>
        <w:tc>
          <w:tcPr>
            <w:tcW w:w="5245" w:type="dxa"/>
          </w:tcPr>
          <w:p w:rsidR="00295C1D" w:rsidRPr="004308D2" w:rsidRDefault="00A51C19" w:rsidP="004308D2">
            <w:pPr>
              <w:widowControl/>
              <w:suppressAutoHyphens w:val="0"/>
              <w:spacing w:line="360" w:lineRule="auto"/>
              <w:jc w:val="both"/>
            </w:pPr>
            <w:r w:rsidRPr="004308D2">
              <w:t xml:space="preserve">Формировать первоначальное представление о модульной лепке (плетение корзины) из пластилина. Учить детей моделировать поделки на основе готовых форм. Закрепить приемы </w:t>
            </w:r>
            <w:r w:rsidR="007405CD" w:rsidRPr="004308D2">
              <w:t>лепки:</w:t>
            </w:r>
            <w:r w:rsidRPr="004308D2">
              <w:t xml:space="preserve"> раскатывание, вдавливание, присоединение, сглаживание</w:t>
            </w:r>
            <w:r w:rsidR="005B22CF" w:rsidRPr="004308D2">
              <w:t>.</w:t>
            </w:r>
          </w:p>
        </w:tc>
        <w:tc>
          <w:tcPr>
            <w:tcW w:w="1383" w:type="dxa"/>
          </w:tcPr>
          <w:p w:rsidR="00295C1D" w:rsidRPr="004308D2" w:rsidRDefault="0086515F" w:rsidP="004308D2">
            <w:pPr>
              <w:widowControl/>
              <w:suppressAutoHyphens w:val="0"/>
              <w:spacing w:line="360" w:lineRule="auto"/>
              <w:jc w:val="center"/>
            </w:pPr>
            <w:r w:rsidRPr="004308D2">
              <w:t>25мин.</w:t>
            </w:r>
          </w:p>
        </w:tc>
      </w:tr>
      <w:tr w:rsidR="00295C1D" w:rsidRPr="004308D2" w:rsidTr="007405CD">
        <w:tc>
          <w:tcPr>
            <w:tcW w:w="1101" w:type="dxa"/>
          </w:tcPr>
          <w:p w:rsidR="00295C1D" w:rsidRDefault="0069062E" w:rsidP="004308D2">
            <w:pPr>
              <w:widowControl/>
              <w:suppressAutoHyphens w:val="0"/>
              <w:spacing w:line="360" w:lineRule="auto"/>
              <w:jc w:val="center"/>
            </w:pPr>
            <w:r>
              <w:t>3-4</w:t>
            </w:r>
          </w:p>
          <w:p w:rsidR="0069062E" w:rsidRPr="004308D2" w:rsidRDefault="0069062E" w:rsidP="004308D2">
            <w:pPr>
              <w:widowControl/>
              <w:suppressAutoHyphens w:val="0"/>
              <w:spacing w:line="360" w:lineRule="auto"/>
              <w:jc w:val="center"/>
            </w:pPr>
            <w:r>
              <w:t>неделя</w:t>
            </w:r>
          </w:p>
        </w:tc>
        <w:tc>
          <w:tcPr>
            <w:tcW w:w="2126" w:type="dxa"/>
          </w:tcPr>
          <w:p w:rsidR="00295C1D" w:rsidRPr="004308D2" w:rsidRDefault="00F61EE6" w:rsidP="004308D2">
            <w:pPr>
              <w:widowControl/>
              <w:suppressAutoHyphens w:val="0"/>
              <w:spacing w:line="360" w:lineRule="auto"/>
              <w:jc w:val="both"/>
            </w:pPr>
            <w:r w:rsidRPr="004308D2">
              <w:t>«Золотая рыбка»</w:t>
            </w:r>
          </w:p>
        </w:tc>
        <w:tc>
          <w:tcPr>
            <w:tcW w:w="5245" w:type="dxa"/>
          </w:tcPr>
          <w:p w:rsidR="00295C1D" w:rsidRPr="004308D2" w:rsidRDefault="002953ED" w:rsidP="004308D2">
            <w:pPr>
              <w:widowControl/>
              <w:suppressAutoHyphens w:val="0"/>
              <w:spacing w:line="360" w:lineRule="auto"/>
              <w:jc w:val="both"/>
            </w:pPr>
            <w:r w:rsidRPr="004308D2">
              <w:t xml:space="preserve">Формировать </w:t>
            </w:r>
            <w:r w:rsidR="004308D2" w:rsidRPr="004308D2">
              <w:t>первоначальное представление</w:t>
            </w:r>
            <w:r w:rsidRPr="004308D2">
              <w:t xml:space="preserve"> о технике пластилиновой живописи рельефной лепке. Научить приемам рельефной лепки: </w:t>
            </w:r>
            <w:proofErr w:type="spellStart"/>
            <w:r w:rsidRPr="004308D2">
              <w:t>налеп</w:t>
            </w:r>
            <w:proofErr w:type="spellEnd"/>
            <w:r w:rsidRPr="004308D2">
              <w:t xml:space="preserve">, декорирование, </w:t>
            </w:r>
            <w:proofErr w:type="spellStart"/>
            <w:r w:rsidRPr="004308D2">
              <w:t>примазывание</w:t>
            </w:r>
            <w:proofErr w:type="spellEnd"/>
            <w:r w:rsidRPr="004308D2">
              <w:t>, сглаживание, скручивание, лепнина.</w:t>
            </w:r>
          </w:p>
        </w:tc>
        <w:tc>
          <w:tcPr>
            <w:tcW w:w="1383" w:type="dxa"/>
          </w:tcPr>
          <w:p w:rsidR="00295C1D" w:rsidRPr="004308D2" w:rsidRDefault="0086515F" w:rsidP="004308D2">
            <w:pPr>
              <w:widowControl/>
              <w:suppressAutoHyphens w:val="0"/>
              <w:spacing w:line="360" w:lineRule="auto"/>
              <w:jc w:val="center"/>
            </w:pPr>
            <w:r w:rsidRPr="004308D2">
              <w:t>25мин.</w:t>
            </w:r>
          </w:p>
        </w:tc>
      </w:tr>
      <w:tr w:rsidR="00295C1D" w:rsidRPr="004308D2" w:rsidTr="007405CD">
        <w:tc>
          <w:tcPr>
            <w:tcW w:w="1101" w:type="dxa"/>
          </w:tcPr>
          <w:p w:rsidR="00295C1D" w:rsidRDefault="00791242" w:rsidP="004308D2">
            <w:pPr>
              <w:widowControl/>
              <w:suppressAutoHyphens w:val="0"/>
              <w:spacing w:line="360" w:lineRule="auto"/>
              <w:jc w:val="center"/>
            </w:pPr>
            <w:r w:rsidRPr="004308D2">
              <w:t>Декабрь</w:t>
            </w:r>
          </w:p>
          <w:p w:rsidR="0069062E" w:rsidRDefault="0069062E" w:rsidP="004308D2">
            <w:pPr>
              <w:widowControl/>
              <w:suppressAutoHyphens w:val="0"/>
              <w:spacing w:line="360" w:lineRule="auto"/>
              <w:jc w:val="center"/>
            </w:pPr>
            <w:r>
              <w:t xml:space="preserve">1-2 </w:t>
            </w:r>
          </w:p>
          <w:p w:rsidR="0069062E" w:rsidRPr="004308D2" w:rsidRDefault="0069062E" w:rsidP="004308D2">
            <w:pPr>
              <w:widowControl/>
              <w:suppressAutoHyphens w:val="0"/>
              <w:spacing w:line="360" w:lineRule="auto"/>
              <w:jc w:val="center"/>
            </w:pPr>
            <w:r>
              <w:t>неделя</w:t>
            </w:r>
          </w:p>
        </w:tc>
        <w:tc>
          <w:tcPr>
            <w:tcW w:w="2126" w:type="dxa"/>
          </w:tcPr>
          <w:p w:rsidR="00295C1D" w:rsidRPr="004308D2" w:rsidRDefault="00F61EE6" w:rsidP="004308D2">
            <w:pPr>
              <w:widowControl/>
              <w:suppressAutoHyphens w:val="0"/>
              <w:spacing w:line="360" w:lineRule="auto"/>
              <w:jc w:val="both"/>
            </w:pPr>
            <w:r w:rsidRPr="004308D2">
              <w:t>«Чудо-домик»</w:t>
            </w:r>
          </w:p>
        </w:tc>
        <w:tc>
          <w:tcPr>
            <w:tcW w:w="5245" w:type="dxa"/>
          </w:tcPr>
          <w:p w:rsidR="00295C1D" w:rsidRPr="004308D2" w:rsidRDefault="00701DAC" w:rsidP="004308D2">
            <w:pPr>
              <w:widowControl/>
              <w:suppressAutoHyphens w:val="0"/>
              <w:spacing w:line="360" w:lineRule="auto"/>
              <w:jc w:val="both"/>
            </w:pPr>
            <w:r w:rsidRPr="004308D2">
              <w:t xml:space="preserve"> Освоение приемов: раскатывание, сплющивание, выполнение декоративных элементов. </w:t>
            </w:r>
            <w:r w:rsidR="002953ED" w:rsidRPr="004308D2">
              <w:t>Развивать у детей творческое воображение. Развивать умение создавать домик в технике «</w:t>
            </w:r>
            <w:proofErr w:type="spellStart"/>
            <w:r w:rsidR="002953ED" w:rsidRPr="004308D2">
              <w:t>Пластилинография</w:t>
            </w:r>
            <w:proofErr w:type="spellEnd"/>
            <w:r w:rsidR="002953ED" w:rsidRPr="004308D2">
              <w:t>».</w:t>
            </w:r>
          </w:p>
        </w:tc>
        <w:tc>
          <w:tcPr>
            <w:tcW w:w="1383" w:type="dxa"/>
          </w:tcPr>
          <w:p w:rsidR="00295C1D"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Default="0069062E" w:rsidP="004308D2">
            <w:pPr>
              <w:widowControl/>
              <w:suppressAutoHyphens w:val="0"/>
              <w:spacing w:line="360" w:lineRule="auto"/>
              <w:jc w:val="center"/>
            </w:pPr>
            <w:r>
              <w:t>3-4</w:t>
            </w:r>
          </w:p>
          <w:p w:rsidR="0069062E" w:rsidRPr="004308D2" w:rsidRDefault="0069062E" w:rsidP="004308D2">
            <w:pPr>
              <w:widowControl/>
              <w:suppressAutoHyphens w:val="0"/>
              <w:spacing w:line="360" w:lineRule="auto"/>
              <w:jc w:val="center"/>
            </w:pPr>
            <w:r>
              <w:t>неделя</w:t>
            </w:r>
          </w:p>
        </w:tc>
        <w:tc>
          <w:tcPr>
            <w:tcW w:w="2126" w:type="dxa"/>
          </w:tcPr>
          <w:p w:rsidR="00F61EE6" w:rsidRPr="004308D2" w:rsidRDefault="00F61EE6" w:rsidP="004308D2">
            <w:pPr>
              <w:widowControl/>
              <w:suppressAutoHyphens w:val="0"/>
              <w:spacing w:line="360" w:lineRule="auto"/>
              <w:jc w:val="both"/>
            </w:pPr>
            <w:r w:rsidRPr="004308D2">
              <w:t>«Новогодние шары</w:t>
            </w:r>
          </w:p>
          <w:p w:rsidR="00F61EE6" w:rsidRPr="004308D2" w:rsidRDefault="00F61EE6" w:rsidP="004308D2">
            <w:pPr>
              <w:widowControl/>
              <w:suppressAutoHyphens w:val="0"/>
              <w:spacing w:line="360" w:lineRule="auto"/>
              <w:jc w:val="both"/>
            </w:pPr>
            <w:r w:rsidRPr="004308D2">
              <w:t xml:space="preserve"> на ветке»</w:t>
            </w:r>
          </w:p>
        </w:tc>
        <w:tc>
          <w:tcPr>
            <w:tcW w:w="5245" w:type="dxa"/>
          </w:tcPr>
          <w:p w:rsidR="00F61EE6" w:rsidRPr="004308D2" w:rsidRDefault="00D93D38" w:rsidP="004308D2">
            <w:pPr>
              <w:widowControl/>
              <w:suppressAutoHyphens w:val="0"/>
              <w:spacing w:line="360" w:lineRule="auto"/>
              <w:jc w:val="both"/>
            </w:pPr>
            <w:r w:rsidRPr="004308D2">
              <w:t>Уточнение знаний</w:t>
            </w:r>
            <w:r w:rsidR="005B22CF" w:rsidRPr="004308D2">
              <w:t xml:space="preserve"> детей о круглой форме предметов. Закреплять знание о цвете, развивать чувство ритма, </w:t>
            </w:r>
            <w:r w:rsidR="005B22CF" w:rsidRPr="004308D2">
              <w:lastRenderedPageBreak/>
              <w:t>тренировать детей в раскатывании жгутиков.</w:t>
            </w:r>
          </w:p>
        </w:tc>
        <w:tc>
          <w:tcPr>
            <w:tcW w:w="1383" w:type="dxa"/>
          </w:tcPr>
          <w:p w:rsidR="00F61EE6" w:rsidRPr="004308D2" w:rsidRDefault="0086515F" w:rsidP="004308D2">
            <w:pPr>
              <w:widowControl/>
              <w:suppressAutoHyphens w:val="0"/>
              <w:spacing w:line="360" w:lineRule="auto"/>
              <w:jc w:val="center"/>
            </w:pPr>
            <w:r w:rsidRPr="004308D2">
              <w:lastRenderedPageBreak/>
              <w:t>25мин.</w:t>
            </w:r>
          </w:p>
        </w:tc>
      </w:tr>
      <w:tr w:rsidR="00F61EE6" w:rsidRPr="004308D2" w:rsidTr="007405CD">
        <w:tc>
          <w:tcPr>
            <w:tcW w:w="1101" w:type="dxa"/>
          </w:tcPr>
          <w:p w:rsidR="00F61EE6" w:rsidRDefault="00791242" w:rsidP="004308D2">
            <w:pPr>
              <w:widowControl/>
              <w:suppressAutoHyphens w:val="0"/>
              <w:spacing w:line="360" w:lineRule="auto"/>
              <w:jc w:val="center"/>
            </w:pPr>
            <w:r w:rsidRPr="004308D2">
              <w:t>Январь</w:t>
            </w:r>
          </w:p>
          <w:p w:rsidR="0069062E" w:rsidRDefault="0069062E" w:rsidP="004308D2">
            <w:pPr>
              <w:widowControl/>
              <w:suppressAutoHyphens w:val="0"/>
              <w:spacing w:line="360" w:lineRule="auto"/>
              <w:jc w:val="center"/>
            </w:pPr>
            <w:r>
              <w:t>1-2</w:t>
            </w:r>
          </w:p>
          <w:p w:rsidR="0069062E" w:rsidRPr="004308D2" w:rsidRDefault="0069062E" w:rsidP="004308D2">
            <w:pPr>
              <w:widowControl/>
              <w:suppressAutoHyphens w:val="0"/>
              <w:spacing w:line="360" w:lineRule="auto"/>
              <w:jc w:val="center"/>
            </w:pPr>
            <w:r>
              <w:t>неделя</w:t>
            </w:r>
          </w:p>
        </w:tc>
        <w:tc>
          <w:tcPr>
            <w:tcW w:w="2126" w:type="dxa"/>
          </w:tcPr>
          <w:p w:rsidR="00F61EE6" w:rsidRPr="004308D2" w:rsidRDefault="00F61EE6" w:rsidP="004308D2">
            <w:pPr>
              <w:widowControl/>
              <w:suppressAutoHyphens w:val="0"/>
              <w:spacing w:line="360" w:lineRule="auto"/>
              <w:jc w:val="both"/>
            </w:pPr>
            <w:r w:rsidRPr="004308D2">
              <w:t>«Зимний лес»</w:t>
            </w:r>
          </w:p>
        </w:tc>
        <w:tc>
          <w:tcPr>
            <w:tcW w:w="5245" w:type="dxa"/>
          </w:tcPr>
          <w:p w:rsidR="00F61EE6" w:rsidRPr="004308D2" w:rsidRDefault="00701DAC" w:rsidP="004308D2">
            <w:pPr>
              <w:widowControl/>
              <w:suppressAutoHyphens w:val="0"/>
              <w:spacing w:line="360" w:lineRule="auto"/>
              <w:jc w:val="both"/>
            </w:pPr>
            <w:r w:rsidRPr="004308D2">
              <w:t xml:space="preserve">Обучение детей приему размазывания из столбика. Воспитывать </w:t>
            </w:r>
            <w:r w:rsidR="007405CD" w:rsidRPr="004308D2">
              <w:t>усидчивость,</w:t>
            </w:r>
            <w:r w:rsidRPr="004308D2">
              <w:t xml:space="preserve"> желание доводить дело до </w:t>
            </w:r>
            <w:r w:rsidR="007405CD" w:rsidRPr="004308D2">
              <w:t>конца.</w:t>
            </w:r>
            <w:r w:rsidRPr="004308D2">
              <w:t xml:space="preserve"> Закреплять прием прямого раскатывания, развивать согласованность обеих рук.</w:t>
            </w:r>
          </w:p>
        </w:tc>
        <w:tc>
          <w:tcPr>
            <w:tcW w:w="1383" w:type="dxa"/>
          </w:tcPr>
          <w:p w:rsidR="00F61EE6"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Default="0069062E" w:rsidP="004308D2">
            <w:pPr>
              <w:widowControl/>
              <w:suppressAutoHyphens w:val="0"/>
              <w:spacing w:line="360" w:lineRule="auto"/>
              <w:jc w:val="center"/>
            </w:pPr>
            <w:r>
              <w:t>3-4</w:t>
            </w:r>
          </w:p>
          <w:p w:rsidR="0069062E" w:rsidRPr="004308D2" w:rsidRDefault="0069062E" w:rsidP="004308D2">
            <w:pPr>
              <w:widowControl/>
              <w:suppressAutoHyphens w:val="0"/>
              <w:spacing w:line="360" w:lineRule="auto"/>
              <w:jc w:val="center"/>
            </w:pPr>
            <w:r>
              <w:t>неделя</w:t>
            </w:r>
          </w:p>
        </w:tc>
        <w:tc>
          <w:tcPr>
            <w:tcW w:w="2126" w:type="dxa"/>
          </w:tcPr>
          <w:p w:rsidR="00F61EE6" w:rsidRPr="004308D2" w:rsidRDefault="00F61EE6" w:rsidP="004308D2">
            <w:pPr>
              <w:widowControl/>
              <w:suppressAutoHyphens w:val="0"/>
              <w:spacing w:line="360" w:lineRule="auto"/>
              <w:jc w:val="both"/>
            </w:pPr>
            <w:r w:rsidRPr="004308D2">
              <w:t>«Елочка-красавица»</w:t>
            </w:r>
          </w:p>
        </w:tc>
        <w:tc>
          <w:tcPr>
            <w:tcW w:w="5245" w:type="dxa"/>
          </w:tcPr>
          <w:p w:rsidR="00F61EE6" w:rsidRPr="004308D2" w:rsidRDefault="00372ED6" w:rsidP="004308D2">
            <w:pPr>
              <w:widowControl/>
              <w:suppressAutoHyphens w:val="0"/>
              <w:spacing w:line="360" w:lineRule="auto"/>
              <w:jc w:val="both"/>
            </w:pPr>
            <w:r w:rsidRPr="004308D2">
              <w:t>Совершенствование навыков</w:t>
            </w:r>
            <w:r w:rsidR="00B97393" w:rsidRPr="004308D2">
              <w:t xml:space="preserve"> размазывания пластилиновых шариков справа налево и слева направо, создавая изображение иголок. Продолжать учить рисовать на заданном пространстве. Развивать согласованность обеих рук. </w:t>
            </w:r>
          </w:p>
        </w:tc>
        <w:tc>
          <w:tcPr>
            <w:tcW w:w="1383" w:type="dxa"/>
          </w:tcPr>
          <w:p w:rsidR="00F61EE6"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Default="00791242" w:rsidP="004308D2">
            <w:pPr>
              <w:widowControl/>
              <w:suppressAutoHyphens w:val="0"/>
              <w:spacing w:line="360" w:lineRule="auto"/>
              <w:jc w:val="center"/>
            </w:pPr>
            <w:r w:rsidRPr="004308D2">
              <w:t>Февраль</w:t>
            </w:r>
          </w:p>
          <w:p w:rsidR="0069062E" w:rsidRPr="004308D2" w:rsidRDefault="0069062E" w:rsidP="004308D2">
            <w:pPr>
              <w:widowControl/>
              <w:suppressAutoHyphens w:val="0"/>
              <w:spacing w:line="360" w:lineRule="auto"/>
              <w:jc w:val="center"/>
            </w:pPr>
            <w:r>
              <w:t>1 неделя</w:t>
            </w:r>
          </w:p>
        </w:tc>
        <w:tc>
          <w:tcPr>
            <w:tcW w:w="2126" w:type="dxa"/>
          </w:tcPr>
          <w:p w:rsidR="00F61EE6" w:rsidRPr="004308D2" w:rsidRDefault="00F61EE6" w:rsidP="004308D2">
            <w:pPr>
              <w:widowControl/>
              <w:suppressAutoHyphens w:val="0"/>
              <w:spacing w:line="360" w:lineRule="auto"/>
              <w:jc w:val="both"/>
            </w:pPr>
            <w:r w:rsidRPr="004308D2">
              <w:t>«Сорокины подружки»</w:t>
            </w:r>
          </w:p>
        </w:tc>
        <w:tc>
          <w:tcPr>
            <w:tcW w:w="5245" w:type="dxa"/>
          </w:tcPr>
          <w:p w:rsidR="00F61EE6" w:rsidRPr="004308D2" w:rsidRDefault="00C01DD5" w:rsidP="004308D2">
            <w:pPr>
              <w:widowControl/>
              <w:suppressAutoHyphens w:val="0"/>
              <w:spacing w:line="360" w:lineRule="auto"/>
              <w:jc w:val="both"/>
            </w:pPr>
            <w:r w:rsidRPr="004308D2">
              <w:t>Закрепление знаний о приемах надавливания и размазывания: учить передавать характерные черты сороки (цвет, особенности строения, хвост).</w:t>
            </w:r>
            <w:r w:rsidR="007405CD" w:rsidRPr="004308D2">
              <w:t xml:space="preserve"> </w:t>
            </w:r>
            <w:r w:rsidRPr="004308D2">
              <w:t>Учить дополнять образ сороки различными дополнительными материалами (семечки, крупа, перышки).</w:t>
            </w:r>
          </w:p>
        </w:tc>
        <w:tc>
          <w:tcPr>
            <w:tcW w:w="1383" w:type="dxa"/>
          </w:tcPr>
          <w:p w:rsidR="00F61EE6"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Pr="004308D2" w:rsidRDefault="0069062E" w:rsidP="004308D2">
            <w:pPr>
              <w:widowControl/>
              <w:suppressAutoHyphens w:val="0"/>
              <w:spacing w:line="360" w:lineRule="auto"/>
              <w:jc w:val="center"/>
            </w:pPr>
            <w:r>
              <w:t>2 неделя</w:t>
            </w:r>
          </w:p>
        </w:tc>
        <w:tc>
          <w:tcPr>
            <w:tcW w:w="2126" w:type="dxa"/>
          </w:tcPr>
          <w:p w:rsidR="00F61EE6" w:rsidRPr="004308D2" w:rsidRDefault="00F61EE6" w:rsidP="004308D2">
            <w:pPr>
              <w:widowControl/>
              <w:suppressAutoHyphens w:val="0"/>
              <w:spacing w:line="360" w:lineRule="auto"/>
              <w:jc w:val="both"/>
            </w:pPr>
            <w:r w:rsidRPr="004308D2">
              <w:t>«Одуванчики цветы</w:t>
            </w:r>
            <w:r w:rsidR="00B105EA" w:rsidRPr="004308D2">
              <w:t xml:space="preserve"> -</w:t>
            </w:r>
            <w:r w:rsidRPr="004308D2">
              <w:t xml:space="preserve"> словно солнышко желты»</w:t>
            </w:r>
          </w:p>
        </w:tc>
        <w:tc>
          <w:tcPr>
            <w:tcW w:w="5245" w:type="dxa"/>
          </w:tcPr>
          <w:p w:rsidR="00F61EE6" w:rsidRPr="004308D2" w:rsidRDefault="00C01DD5" w:rsidP="004308D2">
            <w:pPr>
              <w:widowControl/>
              <w:suppressAutoHyphens w:val="0"/>
              <w:spacing w:line="360" w:lineRule="auto"/>
              <w:jc w:val="both"/>
            </w:pPr>
            <w:r w:rsidRPr="004308D2">
              <w:t xml:space="preserve">Обучение детей сочетать разные приемы (расплющивание, </w:t>
            </w:r>
            <w:r w:rsidR="007405CD" w:rsidRPr="004308D2">
              <w:t>размазывание) для</w:t>
            </w:r>
            <w:r w:rsidRPr="004308D2">
              <w:t xml:space="preserve"> усиления выразительности образа. Продолжать развивать умение изображать предметы на большом пространстве листа, согласованность обеих рук, умение работать в коллективе. активировать словарь (желтый одуванчик, лучик золотой).</w:t>
            </w:r>
            <w:r w:rsidR="007405CD" w:rsidRPr="004308D2">
              <w:t xml:space="preserve"> </w:t>
            </w:r>
            <w:r w:rsidRPr="004308D2">
              <w:t xml:space="preserve">Учить отвечать полным </w:t>
            </w:r>
            <w:r w:rsidR="00B105EA" w:rsidRPr="004308D2">
              <w:t xml:space="preserve">ответом на </w:t>
            </w:r>
            <w:r w:rsidR="00127260" w:rsidRPr="004308D2">
              <w:t>вопрос «</w:t>
            </w:r>
            <w:r w:rsidR="00B105EA" w:rsidRPr="004308D2">
              <w:t>какой?»</w:t>
            </w:r>
          </w:p>
        </w:tc>
        <w:tc>
          <w:tcPr>
            <w:tcW w:w="1383" w:type="dxa"/>
          </w:tcPr>
          <w:p w:rsidR="00F61EE6"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Default="0069062E" w:rsidP="004308D2">
            <w:pPr>
              <w:widowControl/>
              <w:suppressAutoHyphens w:val="0"/>
              <w:spacing w:line="360" w:lineRule="auto"/>
              <w:jc w:val="center"/>
            </w:pPr>
            <w:r>
              <w:t>3-4</w:t>
            </w:r>
          </w:p>
          <w:p w:rsidR="0069062E" w:rsidRPr="004308D2" w:rsidRDefault="0069062E" w:rsidP="004308D2">
            <w:pPr>
              <w:widowControl/>
              <w:suppressAutoHyphens w:val="0"/>
              <w:spacing w:line="360" w:lineRule="auto"/>
              <w:jc w:val="center"/>
            </w:pPr>
            <w:r>
              <w:t>неделя</w:t>
            </w:r>
          </w:p>
        </w:tc>
        <w:tc>
          <w:tcPr>
            <w:tcW w:w="2126" w:type="dxa"/>
          </w:tcPr>
          <w:p w:rsidR="00F61EE6" w:rsidRPr="004308D2" w:rsidRDefault="00F61EE6" w:rsidP="004308D2">
            <w:pPr>
              <w:widowControl/>
              <w:suppressAutoHyphens w:val="0"/>
              <w:spacing w:line="360" w:lineRule="auto"/>
              <w:jc w:val="both"/>
            </w:pPr>
            <w:r w:rsidRPr="004308D2">
              <w:t>«Цветы для мамы»</w:t>
            </w:r>
          </w:p>
        </w:tc>
        <w:tc>
          <w:tcPr>
            <w:tcW w:w="5245" w:type="dxa"/>
          </w:tcPr>
          <w:p w:rsidR="00F61EE6" w:rsidRPr="004308D2" w:rsidRDefault="00607C3B" w:rsidP="004308D2">
            <w:pPr>
              <w:widowControl/>
              <w:suppressAutoHyphens w:val="0"/>
              <w:spacing w:line="360" w:lineRule="auto"/>
              <w:jc w:val="both"/>
            </w:pPr>
            <w:r w:rsidRPr="004308D2">
              <w:t>Продолжать развивать интерес к новым способам лепки. Учить приему сворачивания пластилина по спирали. Развивать мелкую моторику рук.</w:t>
            </w:r>
          </w:p>
        </w:tc>
        <w:tc>
          <w:tcPr>
            <w:tcW w:w="1383" w:type="dxa"/>
          </w:tcPr>
          <w:p w:rsidR="00F61EE6"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Default="00791242" w:rsidP="004308D2">
            <w:pPr>
              <w:widowControl/>
              <w:suppressAutoHyphens w:val="0"/>
              <w:spacing w:line="360" w:lineRule="auto"/>
              <w:jc w:val="center"/>
            </w:pPr>
            <w:r w:rsidRPr="004308D2">
              <w:t>Март</w:t>
            </w:r>
          </w:p>
          <w:p w:rsidR="0069062E" w:rsidRPr="004308D2" w:rsidRDefault="0069062E" w:rsidP="004308D2">
            <w:pPr>
              <w:widowControl/>
              <w:suppressAutoHyphens w:val="0"/>
              <w:spacing w:line="360" w:lineRule="auto"/>
              <w:jc w:val="center"/>
            </w:pPr>
            <w:r>
              <w:t>1 неделя</w:t>
            </w:r>
          </w:p>
        </w:tc>
        <w:tc>
          <w:tcPr>
            <w:tcW w:w="2126" w:type="dxa"/>
          </w:tcPr>
          <w:p w:rsidR="00F61EE6" w:rsidRPr="004308D2" w:rsidRDefault="00F61EE6" w:rsidP="004308D2">
            <w:pPr>
              <w:widowControl/>
              <w:suppressAutoHyphens w:val="0"/>
              <w:spacing w:line="360" w:lineRule="auto"/>
              <w:jc w:val="both"/>
            </w:pPr>
            <w:r w:rsidRPr="004308D2">
              <w:t>«Белая береза»</w:t>
            </w:r>
          </w:p>
        </w:tc>
        <w:tc>
          <w:tcPr>
            <w:tcW w:w="5245" w:type="dxa"/>
          </w:tcPr>
          <w:p w:rsidR="00F61EE6" w:rsidRPr="004308D2" w:rsidRDefault="00AD3C1A" w:rsidP="004308D2">
            <w:pPr>
              <w:widowControl/>
              <w:suppressAutoHyphens w:val="0"/>
              <w:spacing w:line="360" w:lineRule="auto"/>
              <w:jc w:val="both"/>
            </w:pPr>
            <w:r w:rsidRPr="004308D2">
              <w:t xml:space="preserve">Обучать детей использовать разные способы лепки на силуэте. Учить детей пользоваться шаблоном. Закреплять умение рисовать пластилином. </w:t>
            </w:r>
          </w:p>
        </w:tc>
        <w:tc>
          <w:tcPr>
            <w:tcW w:w="1383" w:type="dxa"/>
          </w:tcPr>
          <w:p w:rsidR="00F61EE6"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Pr="004308D2" w:rsidRDefault="0069062E" w:rsidP="004308D2">
            <w:pPr>
              <w:widowControl/>
              <w:suppressAutoHyphens w:val="0"/>
              <w:spacing w:line="360" w:lineRule="auto"/>
              <w:jc w:val="center"/>
            </w:pPr>
            <w:r>
              <w:t>2 неделя</w:t>
            </w:r>
          </w:p>
        </w:tc>
        <w:tc>
          <w:tcPr>
            <w:tcW w:w="2126" w:type="dxa"/>
          </w:tcPr>
          <w:p w:rsidR="00F61EE6" w:rsidRPr="004308D2" w:rsidRDefault="00F61EE6" w:rsidP="004308D2">
            <w:pPr>
              <w:widowControl/>
              <w:suppressAutoHyphens w:val="0"/>
              <w:spacing w:line="360" w:lineRule="auto"/>
              <w:jc w:val="both"/>
            </w:pPr>
            <w:r w:rsidRPr="004308D2">
              <w:t>«Гроздь винограда»</w:t>
            </w:r>
          </w:p>
        </w:tc>
        <w:tc>
          <w:tcPr>
            <w:tcW w:w="5245" w:type="dxa"/>
          </w:tcPr>
          <w:p w:rsidR="00F61EE6" w:rsidRPr="004308D2" w:rsidRDefault="000F66C6" w:rsidP="004308D2">
            <w:pPr>
              <w:widowControl/>
              <w:suppressAutoHyphens w:val="0"/>
              <w:spacing w:line="360" w:lineRule="auto"/>
              <w:jc w:val="both"/>
            </w:pPr>
            <w:r w:rsidRPr="004308D2">
              <w:t xml:space="preserve">Ознакомление детей с техникой </w:t>
            </w:r>
            <w:proofErr w:type="spellStart"/>
            <w:r w:rsidRPr="004308D2">
              <w:t>пластилинографии</w:t>
            </w:r>
            <w:proofErr w:type="spellEnd"/>
            <w:r w:rsidRPr="004308D2">
              <w:t xml:space="preserve">, выполнение декоративных </w:t>
            </w:r>
            <w:proofErr w:type="spellStart"/>
            <w:r w:rsidRPr="004308D2">
              <w:t>налепов</w:t>
            </w:r>
            <w:proofErr w:type="spellEnd"/>
            <w:r w:rsidRPr="004308D2">
              <w:t xml:space="preserve"> разной формы.</w:t>
            </w:r>
          </w:p>
        </w:tc>
        <w:tc>
          <w:tcPr>
            <w:tcW w:w="1383" w:type="dxa"/>
          </w:tcPr>
          <w:p w:rsidR="00F61EE6"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Pr="004308D2" w:rsidRDefault="0069062E" w:rsidP="004308D2">
            <w:pPr>
              <w:widowControl/>
              <w:suppressAutoHyphens w:val="0"/>
              <w:spacing w:line="360" w:lineRule="auto"/>
              <w:jc w:val="center"/>
            </w:pPr>
            <w:r>
              <w:t>3 неделя</w:t>
            </w:r>
          </w:p>
        </w:tc>
        <w:tc>
          <w:tcPr>
            <w:tcW w:w="2126" w:type="dxa"/>
          </w:tcPr>
          <w:p w:rsidR="00F61EE6" w:rsidRPr="004308D2" w:rsidRDefault="005A7278" w:rsidP="004308D2">
            <w:pPr>
              <w:widowControl/>
              <w:suppressAutoHyphens w:val="0"/>
              <w:spacing w:line="360" w:lineRule="auto"/>
              <w:jc w:val="both"/>
            </w:pPr>
            <w:r w:rsidRPr="004308D2">
              <w:t>«Веселая ко</w:t>
            </w:r>
            <w:r w:rsidR="00F61EE6" w:rsidRPr="004308D2">
              <w:t>мета»</w:t>
            </w:r>
          </w:p>
        </w:tc>
        <w:tc>
          <w:tcPr>
            <w:tcW w:w="5245" w:type="dxa"/>
          </w:tcPr>
          <w:p w:rsidR="00F61EE6" w:rsidRPr="004308D2" w:rsidRDefault="00090C5A" w:rsidP="004308D2">
            <w:pPr>
              <w:widowControl/>
              <w:suppressAutoHyphens w:val="0"/>
              <w:spacing w:line="360" w:lineRule="auto"/>
              <w:jc w:val="both"/>
            </w:pPr>
            <w:r w:rsidRPr="004308D2">
              <w:t>Освоение техники рельефной леп</w:t>
            </w:r>
            <w:r w:rsidR="00372ED6" w:rsidRPr="004308D2">
              <w:t>ки. Ознакомление</w:t>
            </w:r>
            <w:r w:rsidRPr="004308D2">
              <w:t xml:space="preserve"> детей со способом смешивания цветов </w:t>
            </w:r>
            <w:r w:rsidR="005A7278" w:rsidRPr="004308D2">
              <w:t>пластилина, пластилиновой растяжкой, развивать чувство формы и композиции, формировать интерес к работе с пластилином, развивать мелкую моторику рук.</w:t>
            </w:r>
            <w:r w:rsidRPr="004308D2">
              <w:t xml:space="preserve"> </w:t>
            </w:r>
          </w:p>
        </w:tc>
        <w:tc>
          <w:tcPr>
            <w:tcW w:w="1383" w:type="dxa"/>
          </w:tcPr>
          <w:p w:rsidR="00F61EE6"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Pr="004308D2" w:rsidRDefault="0069062E" w:rsidP="004308D2">
            <w:pPr>
              <w:widowControl/>
              <w:suppressAutoHyphens w:val="0"/>
              <w:spacing w:line="360" w:lineRule="auto"/>
              <w:jc w:val="center"/>
            </w:pPr>
            <w:r>
              <w:t>4 неделя</w:t>
            </w:r>
          </w:p>
        </w:tc>
        <w:tc>
          <w:tcPr>
            <w:tcW w:w="2126" w:type="dxa"/>
          </w:tcPr>
          <w:p w:rsidR="00F61EE6" w:rsidRPr="004308D2" w:rsidRDefault="00F61EE6" w:rsidP="004308D2">
            <w:pPr>
              <w:widowControl/>
              <w:suppressAutoHyphens w:val="0"/>
              <w:spacing w:line="360" w:lineRule="auto"/>
              <w:jc w:val="both"/>
            </w:pPr>
            <w:r w:rsidRPr="004308D2">
              <w:t>«Клубочки для котенка»</w:t>
            </w:r>
          </w:p>
        </w:tc>
        <w:tc>
          <w:tcPr>
            <w:tcW w:w="5245" w:type="dxa"/>
          </w:tcPr>
          <w:p w:rsidR="00F61EE6" w:rsidRPr="004308D2" w:rsidRDefault="005A7278" w:rsidP="004308D2">
            <w:pPr>
              <w:widowControl/>
              <w:suppressAutoHyphens w:val="0"/>
              <w:spacing w:line="360" w:lineRule="auto"/>
              <w:jc w:val="both"/>
            </w:pPr>
            <w:r w:rsidRPr="004308D2">
              <w:t>Формирование умений детей приему сворачивания длинной колбаски по спирали. Упражнять в раскаты</w:t>
            </w:r>
            <w:r w:rsidRPr="004308D2">
              <w:lastRenderedPageBreak/>
              <w:t>вании пластилина пальцами обеих рук на поверхности стола для придания предмету необходимой длины. Продолжать развивать интерес к новым способам лепки.</w:t>
            </w:r>
          </w:p>
        </w:tc>
        <w:tc>
          <w:tcPr>
            <w:tcW w:w="1383" w:type="dxa"/>
          </w:tcPr>
          <w:p w:rsidR="00F61EE6" w:rsidRPr="004308D2" w:rsidRDefault="0086515F" w:rsidP="004308D2">
            <w:pPr>
              <w:widowControl/>
              <w:suppressAutoHyphens w:val="0"/>
              <w:spacing w:line="360" w:lineRule="auto"/>
              <w:jc w:val="center"/>
            </w:pPr>
            <w:r w:rsidRPr="004308D2">
              <w:lastRenderedPageBreak/>
              <w:t>25мин.</w:t>
            </w:r>
          </w:p>
        </w:tc>
      </w:tr>
      <w:tr w:rsidR="00F61EE6" w:rsidRPr="004308D2" w:rsidTr="007405CD">
        <w:tc>
          <w:tcPr>
            <w:tcW w:w="1101" w:type="dxa"/>
          </w:tcPr>
          <w:p w:rsidR="00F61EE6" w:rsidRDefault="00791242" w:rsidP="004308D2">
            <w:pPr>
              <w:widowControl/>
              <w:suppressAutoHyphens w:val="0"/>
              <w:spacing w:line="360" w:lineRule="auto"/>
              <w:jc w:val="center"/>
            </w:pPr>
            <w:r w:rsidRPr="004308D2">
              <w:t>Апрель</w:t>
            </w:r>
          </w:p>
          <w:p w:rsidR="00D27C24" w:rsidRPr="004308D2" w:rsidRDefault="00D27C24" w:rsidP="004308D2">
            <w:pPr>
              <w:widowControl/>
              <w:suppressAutoHyphens w:val="0"/>
              <w:spacing w:line="360" w:lineRule="auto"/>
              <w:jc w:val="center"/>
            </w:pPr>
            <w:r>
              <w:t>1 неделя</w:t>
            </w:r>
          </w:p>
        </w:tc>
        <w:tc>
          <w:tcPr>
            <w:tcW w:w="2126" w:type="dxa"/>
          </w:tcPr>
          <w:p w:rsidR="00F61EE6" w:rsidRPr="004308D2" w:rsidRDefault="00F61EE6" w:rsidP="004308D2">
            <w:pPr>
              <w:widowControl/>
              <w:suppressAutoHyphens w:val="0"/>
              <w:spacing w:line="360" w:lineRule="auto"/>
              <w:jc w:val="both"/>
            </w:pPr>
            <w:r w:rsidRPr="004308D2">
              <w:t>«Земляника»</w:t>
            </w:r>
          </w:p>
        </w:tc>
        <w:tc>
          <w:tcPr>
            <w:tcW w:w="5245" w:type="dxa"/>
          </w:tcPr>
          <w:p w:rsidR="00F61EE6" w:rsidRPr="004308D2" w:rsidRDefault="00881AE8" w:rsidP="004308D2">
            <w:pPr>
              <w:widowControl/>
              <w:suppressAutoHyphens w:val="0"/>
              <w:spacing w:line="360" w:lineRule="auto"/>
              <w:jc w:val="both"/>
            </w:pPr>
            <w:r w:rsidRPr="004308D2">
              <w:t>Способствовать расширению знаний детей о многообразии видов и форм растений. Закреплять познавательный интерес к природе. Продолжать обучение создавать композицию из отдельных деталей.</w:t>
            </w:r>
          </w:p>
        </w:tc>
        <w:tc>
          <w:tcPr>
            <w:tcW w:w="1383" w:type="dxa"/>
          </w:tcPr>
          <w:p w:rsidR="00F61EE6"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Pr="004308D2" w:rsidRDefault="00D27C24" w:rsidP="00D27C24">
            <w:pPr>
              <w:widowControl/>
              <w:suppressAutoHyphens w:val="0"/>
              <w:spacing w:line="360" w:lineRule="auto"/>
            </w:pPr>
            <w:r>
              <w:t>2 неделя</w:t>
            </w:r>
          </w:p>
        </w:tc>
        <w:tc>
          <w:tcPr>
            <w:tcW w:w="2126" w:type="dxa"/>
          </w:tcPr>
          <w:p w:rsidR="00F61EE6" w:rsidRPr="004308D2" w:rsidRDefault="00F61EE6" w:rsidP="004308D2">
            <w:pPr>
              <w:widowControl/>
              <w:suppressAutoHyphens w:val="0"/>
              <w:spacing w:line="360" w:lineRule="auto"/>
              <w:jc w:val="both"/>
            </w:pPr>
            <w:r w:rsidRPr="004308D2">
              <w:t xml:space="preserve">«Веселые </w:t>
            </w:r>
            <w:proofErr w:type="spellStart"/>
            <w:r w:rsidRPr="004308D2">
              <w:t>осьминожки</w:t>
            </w:r>
            <w:proofErr w:type="spellEnd"/>
            <w:r w:rsidRPr="004308D2">
              <w:t>»</w:t>
            </w:r>
          </w:p>
        </w:tc>
        <w:tc>
          <w:tcPr>
            <w:tcW w:w="5245" w:type="dxa"/>
          </w:tcPr>
          <w:p w:rsidR="00F61EE6" w:rsidRPr="004308D2" w:rsidRDefault="00E4460C" w:rsidP="004308D2">
            <w:pPr>
              <w:widowControl/>
              <w:suppressAutoHyphens w:val="0"/>
              <w:spacing w:line="360" w:lineRule="auto"/>
              <w:jc w:val="both"/>
            </w:pPr>
            <w:r w:rsidRPr="004308D2">
              <w:t xml:space="preserve">Развивать умение лепить фигуру из отдельных частей, передавая их форму и пропорции. Упражнять в приемах </w:t>
            </w:r>
            <w:r w:rsidR="004308D2" w:rsidRPr="004308D2">
              <w:t>скатывания, раскатывания</w:t>
            </w:r>
            <w:r w:rsidRPr="004308D2">
              <w:t xml:space="preserve"> и соединения деталей в одно целое. Формировать интерес к работе с пластилином, развивать мелкую моторику.</w:t>
            </w:r>
          </w:p>
        </w:tc>
        <w:tc>
          <w:tcPr>
            <w:tcW w:w="1383" w:type="dxa"/>
          </w:tcPr>
          <w:p w:rsidR="00F61EE6"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Default="00D27C24" w:rsidP="004308D2">
            <w:pPr>
              <w:widowControl/>
              <w:suppressAutoHyphens w:val="0"/>
              <w:spacing w:line="360" w:lineRule="auto"/>
              <w:jc w:val="center"/>
            </w:pPr>
            <w:r>
              <w:t>3-4</w:t>
            </w:r>
          </w:p>
          <w:p w:rsidR="00D27C24" w:rsidRPr="004308D2" w:rsidRDefault="00D27C24" w:rsidP="004308D2">
            <w:pPr>
              <w:widowControl/>
              <w:suppressAutoHyphens w:val="0"/>
              <w:spacing w:line="360" w:lineRule="auto"/>
              <w:jc w:val="center"/>
            </w:pPr>
            <w:r>
              <w:t>неделя</w:t>
            </w:r>
          </w:p>
        </w:tc>
        <w:tc>
          <w:tcPr>
            <w:tcW w:w="2126" w:type="dxa"/>
          </w:tcPr>
          <w:p w:rsidR="00F61EE6" w:rsidRPr="004308D2" w:rsidRDefault="00F61EE6" w:rsidP="004308D2">
            <w:pPr>
              <w:widowControl/>
              <w:suppressAutoHyphens w:val="0"/>
              <w:spacing w:line="360" w:lineRule="auto"/>
              <w:jc w:val="both"/>
            </w:pPr>
            <w:r w:rsidRPr="004308D2">
              <w:t>«Сказка репка»</w:t>
            </w:r>
          </w:p>
        </w:tc>
        <w:tc>
          <w:tcPr>
            <w:tcW w:w="5245" w:type="dxa"/>
          </w:tcPr>
          <w:p w:rsidR="00F61EE6" w:rsidRPr="004308D2" w:rsidRDefault="00BA313F" w:rsidP="004308D2">
            <w:pPr>
              <w:widowControl/>
              <w:suppressAutoHyphens w:val="0"/>
              <w:spacing w:line="360" w:lineRule="auto"/>
              <w:jc w:val="both"/>
            </w:pPr>
            <w:r w:rsidRPr="004308D2">
              <w:t>Закреплять умения работать с пластилином, использовать его свойства при раскатывании, сплющивании разглаживании поверхности в создаваемых объектах. Развивать умение согласованно выполнять общую работу, формировать интерес к работе с пластилином, развивать творчество.</w:t>
            </w:r>
          </w:p>
        </w:tc>
        <w:tc>
          <w:tcPr>
            <w:tcW w:w="1383" w:type="dxa"/>
          </w:tcPr>
          <w:p w:rsidR="00F61EE6"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Default="00791242" w:rsidP="004308D2">
            <w:pPr>
              <w:widowControl/>
              <w:suppressAutoHyphens w:val="0"/>
              <w:spacing w:line="360" w:lineRule="auto"/>
              <w:jc w:val="center"/>
            </w:pPr>
            <w:r w:rsidRPr="004308D2">
              <w:t>Май</w:t>
            </w:r>
          </w:p>
          <w:p w:rsidR="0069062E" w:rsidRDefault="0069062E" w:rsidP="004308D2">
            <w:pPr>
              <w:widowControl/>
              <w:suppressAutoHyphens w:val="0"/>
              <w:spacing w:line="360" w:lineRule="auto"/>
              <w:jc w:val="center"/>
            </w:pPr>
            <w:r>
              <w:t>1-2</w:t>
            </w:r>
          </w:p>
          <w:p w:rsidR="0069062E" w:rsidRPr="004308D2" w:rsidRDefault="0069062E" w:rsidP="004308D2">
            <w:pPr>
              <w:widowControl/>
              <w:suppressAutoHyphens w:val="0"/>
              <w:spacing w:line="360" w:lineRule="auto"/>
              <w:jc w:val="center"/>
            </w:pPr>
            <w:r>
              <w:t>неделя</w:t>
            </w:r>
          </w:p>
        </w:tc>
        <w:tc>
          <w:tcPr>
            <w:tcW w:w="2126" w:type="dxa"/>
          </w:tcPr>
          <w:p w:rsidR="00F61EE6" w:rsidRPr="004308D2" w:rsidRDefault="00F61EE6" w:rsidP="004308D2">
            <w:pPr>
              <w:widowControl/>
              <w:suppressAutoHyphens w:val="0"/>
              <w:spacing w:line="360" w:lineRule="auto"/>
              <w:jc w:val="both"/>
            </w:pPr>
            <w:r w:rsidRPr="004308D2">
              <w:t>«Мир похож на цветной луг»</w:t>
            </w:r>
          </w:p>
        </w:tc>
        <w:tc>
          <w:tcPr>
            <w:tcW w:w="5245" w:type="dxa"/>
          </w:tcPr>
          <w:p w:rsidR="00F61EE6" w:rsidRPr="004308D2" w:rsidRDefault="00372ED6" w:rsidP="004308D2">
            <w:pPr>
              <w:widowControl/>
              <w:suppressAutoHyphens w:val="0"/>
              <w:spacing w:line="360" w:lineRule="auto"/>
              <w:jc w:val="both"/>
            </w:pPr>
            <w:r w:rsidRPr="004308D2">
              <w:t>Воспитание</w:t>
            </w:r>
            <w:r w:rsidR="00BA313F" w:rsidRPr="004308D2">
              <w:t xml:space="preserve"> у детей доброжелатель</w:t>
            </w:r>
            <w:r w:rsidRPr="004308D2">
              <w:t>ности, чувства</w:t>
            </w:r>
            <w:r w:rsidR="00BA313F" w:rsidRPr="004308D2">
              <w:t xml:space="preserve"> сопереживания, </w:t>
            </w:r>
            <w:r w:rsidR="008D2C0B" w:rsidRPr="004308D2">
              <w:t>аккуратности в процессе рисования пластилином. Продолжать развивать познавательный интерес к природе, живым цветам. Учить отражать в изобразительной деятельности природные особенности растения, оригинальную форму и расцветку лепестков. Продо</w:t>
            </w:r>
            <w:r w:rsidR="00BA02AE" w:rsidRPr="004308D2">
              <w:t xml:space="preserve">лжать развивать глазомер и </w:t>
            </w:r>
            <w:proofErr w:type="spellStart"/>
            <w:r w:rsidR="00BA02AE" w:rsidRPr="004308D2">
              <w:t>цвето</w:t>
            </w:r>
            <w:r w:rsidR="008D2C0B" w:rsidRPr="004308D2">
              <w:t>восприятие</w:t>
            </w:r>
            <w:proofErr w:type="spellEnd"/>
            <w:r w:rsidR="008D2C0B" w:rsidRPr="004308D2">
              <w:t xml:space="preserve">. </w:t>
            </w:r>
            <w:r w:rsidR="00BA313F" w:rsidRPr="004308D2">
              <w:t xml:space="preserve"> </w:t>
            </w:r>
          </w:p>
        </w:tc>
        <w:tc>
          <w:tcPr>
            <w:tcW w:w="1383" w:type="dxa"/>
          </w:tcPr>
          <w:p w:rsidR="00F61EE6" w:rsidRPr="004308D2" w:rsidRDefault="0086515F" w:rsidP="004308D2">
            <w:pPr>
              <w:widowControl/>
              <w:suppressAutoHyphens w:val="0"/>
              <w:spacing w:line="360" w:lineRule="auto"/>
              <w:jc w:val="center"/>
            </w:pPr>
            <w:r w:rsidRPr="004308D2">
              <w:t>25мин.</w:t>
            </w:r>
          </w:p>
        </w:tc>
      </w:tr>
      <w:tr w:rsidR="00F61EE6" w:rsidRPr="004308D2" w:rsidTr="007405CD">
        <w:tc>
          <w:tcPr>
            <w:tcW w:w="1101" w:type="dxa"/>
          </w:tcPr>
          <w:p w:rsidR="00F61EE6" w:rsidRDefault="0069062E" w:rsidP="004308D2">
            <w:pPr>
              <w:widowControl/>
              <w:suppressAutoHyphens w:val="0"/>
              <w:spacing w:line="360" w:lineRule="auto"/>
              <w:jc w:val="center"/>
            </w:pPr>
            <w:r>
              <w:t xml:space="preserve">3-4 </w:t>
            </w:r>
          </w:p>
          <w:p w:rsidR="0069062E" w:rsidRPr="004308D2" w:rsidRDefault="0069062E" w:rsidP="004308D2">
            <w:pPr>
              <w:widowControl/>
              <w:suppressAutoHyphens w:val="0"/>
              <w:spacing w:line="360" w:lineRule="auto"/>
              <w:jc w:val="center"/>
            </w:pPr>
            <w:r>
              <w:t>неделя</w:t>
            </w:r>
          </w:p>
        </w:tc>
        <w:tc>
          <w:tcPr>
            <w:tcW w:w="2126" w:type="dxa"/>
          </w:tcPr>
          <w:p w:rsidR="00F61EE6" w:rsidRPr="004308D2" w:rsidRDefault="00F61EE6" w:rsidP="004308D2">
            <w:pPr>
              <w:widowControl/>
              <w:suppressAutoHyphens w:val="0"/>
              <w:spacing w:line="360" w:lineRule="auto"/>
              <w:jc w:val="both"/>
            </w:pPr>
            <w:r w:rsidRPr="004308D2">
              <w:t>«Веселый зоопарк»</w:t>
            </w:r>
          </w:p>
        </w:tc>
        <w:tc>
          <w:tcPr>
            <w:tcW w:w="5245" w:type="dxa"/>
          </w:tcPr>
          <w:p w:rsidR="00F61EE6" w:rsidRPr="004308D2" w:rsidRDefault="00372ED6" w:rsidP="004308D2">
            <w:pPr>
              <w:widowControl/>
              <w:suppressAutoHyphens w:val="0"/>
              <w:spacing w:line="360" w:lineRule="auto"/>
              <w:jc w:val="both"/>
            </w:pPr>
            <w:r w:rsidRPr="004308D2">
              <w:t>Обобщение</w:t>
            </w:r>
            <w:r w:rsidR="008D2C0B" w:rsidRPr="004308D2">
              <w:t xml:space="preserve"> представлени</w:t>
            </w:r>
            <w:r w:rsidRPr="004308D2">
              <w:t>й</w:t>
            </w:r>
            <w:r w:rsidR="00BA02AE" w:rsidRPr="004308D2">
              <w:t xml:space="preserve"> об обитателях зоопарка. Предложить самостоятельно выбрать животное и нарисовать его. Поощрять самостоятельную деятельность. Оформить тематическую выставку «Наш веселый зоопарк».</w:t>
            </w:r>
          </w:p>
        </w:tc>
        <w:tc>
          <w:tcPr>
            <w:tcW w:w="1383" w:type="dxa"/>
          </w:tcPr>
          <w:p w:rsidR="00F61EE6" w:rsidRPr="004308D2" w:rsidRDefault="002953ED" w:rsidP="004308D2">
            <w:pPr>
              <w:widowControl/>
              <w:suppressAutoHyphens w:val="0"/>
              <w:spacing w:line="360" w:lineRule="auto"/>
              <w:jc w:val="center"/>
            </w:pPr>
            <w:r w:rsidRPr="004308D2">
              <w:t>25мин.</w:t>
            </w:r>
          </w:p>
        </w:tc>
      </w:tr>
    </w:tbl>
    <w:p w:rsidR="003B60BD" w:rsidRPr="004308D2" w:rsidRDefault="003B60BD" w:rsidP="0070792C">
      <w:pPr>
        <w:spacing w:line="360" w:lineRule="auto"/>
        <w:rPr>
          <w:b/>
        </w:rPr>
      </w:pPr>
    </w:p>
    <w:p w:rsidR="00D74F90" w:rsidRPr="004308D2" w:rsidRDefault="00140C49" w:rsidP="007F13B7">
      <w:pPr>
        <w:spacing w:line="360" w:lineRule="auto"/>
        <w:ind w:firstLine="708"/>
        <w:jc w:val="both"/>
      </w:pPr>
      <w:r w:rsidRPr="004308D2">
        <w:t xml:space="preserve">Содержание направлено на использование нетрадиционной техники работы с пластилином, для создания лепной картины с изображением выпуклых, </w:t>
      </w:r>
      <w:proofErr w:type="spellStart"/>
      <w:r w:rsidRPr="004308D2">
        <w:t>полуобъемных</w:t>
      </w:r>
      <w:proofErr w:type="spellEnd"/>
      <w:r w:rsidRPr="004308D2">
        <w:t xml:space="preserve"> объектов на горизонтальной поверхности. Занятия проводятся на основе разработок Г.Н. Давыдовой.</w:t>
      </w:r>
    </w:p>
    <w:p w:rsidR="00140C49" w:rsidRPr="004308D2" w:rsidRDefault="00140C49" w:rsidP="004308D2">
      <w:pPr>
        <w:spacing w:line="360" w:lineRule="auto"/>
        <w:ind w:firstLine="709"/>
        <w:jc w:val="both"/>
      </w:pPr>
      <w:r w:rsidRPr="004308D2">
        <w:t xml:space="preserve">Конспекты занятий составлены с учетом возрастных физиологических, </w:t>
      </w:r>
      <w:r w:rsidRPr="004308D2">
        <w:lastRenderedPageBreak/>
        <w:t>психологических, познавательных</w:t>
      </w:r>
      <w:r w:rsidR="003B7C4A" w:rsidRPr="004308D2">
        <w:t xml:space="preserve"> особенностей детей дошкольного возраста. Использование художественного слова, игровых методов и приемов заметно оживляет занятия, вызывает интерес дошкольников, позволяет достичь успехов в формировании у детей изобразительных умений и навыков, развитии их творческих способностей. Предметный материал занятий представляет собой последовательность тщательно подобранных, постепенно усложняющихся изделий. Каждое новое изображение базируется на уже изученном, содержит знакомые формы, и выполняется уже известными ребенку приемами, но при этом дополнено новыми, более сложными, еще не знакомыми ему элементами. Изделия близки и понятны ребенку</w:t>
      </w:r>
      <w:r w:rsidR="00A2772F" w:rsidRPr="004308D2">
        <w:t xml:space="preserve"> </w:t>
      </w:r>
      <w:r w:rsidR="003B7C4A" w:rsidRPr="004308D2">
        <w:t>- это предметы, с которыми он сталкивается ежедневно и хорошо знает</w:t>
      </w:r>
      <w:r w:rsidR="00436E0B" w:rsidRPr="004308D2">
        <w:t>: игрушки, сладости, овощи, фрукты, грибы, насекомые, птицы, сказочные животные и др.</w:t>
      </w:r>
    </w:p>
    <w:p w:rsidR="00436E0B" w:rsidRPr="004308D2" w:rsidRDefault="00436E0B" w:rsidP="004308D2">
      <w:pPr>
        <w:spacing w:line="360" w:lineRule="auto"/>
        <w:ind w:firstLine="709"/>
        <w:jc w:val="both"/>
      </w:pPr>
      <w:r w:rsidRPr="004308D2">
        <w:t>Техника пластилиновой графики в лепке уникальна. Дети с удовольствием придумывают новые, интересные темы для картин. Первые успехи обязательно вызовут у детей желание создавать композиции в собственном самостоятельном творчестве, с удовольствием принимать участие в конкурсах и побеждать, так как эта техника является необычной, привлекающей к себе внимание интерес.</w:t>
      </w:r>
    </w:p>
    <w:p w:rsidR="004308D2" w:rsidRPr="004308D2" w:rsidRDefault="004308D2" w:rsidP="004308D2">
      <w:pPr>
        <w:spacing w:line="360" w:lineRule="auto"/>
        <w:ind w:firstLine="709"/>
        <w:jc w:val="both"/>
        <w:rPr>
          <w:b/>
        </w:rPr>
      </w:pPr>
    </w:p>
    <w:p w:rsidR="00436E0B" w:rsidRPr="004308D2" w:rsidRDefault="00436E0B" w:rsidP="004308D2">
      <w:pPr>
        <w:spacing w:line="360" w:lineRule="auto"/>
        <w:ind w:firstLine="709"/>
        <w:jc w:val="both"/>
      </w:pPr>
      <w:r w:rsidRPr="004308D2">
        <w:rPr>
          <w:b/>
        </w:rPr>
        <w:t>Формы проведения занятий</w:t>
      </w:r>
      <w:r w:rsidRPr="004308D2">
        <w:t>:</w:t>
      </w:r>
    </w:p>
    <w:p w:rsidR="00436E0B" w:rsidRPr="004308D2" w:rsidRDefault="00436E0B" w:rsidP="004308D2">
      <w:pPr>
        <w:spacing w:line="360" w:lineRule="auto"/>
        <w:ind w:firstLine="709"/>
        <w:jc w:val="both"/>
      </w:pPr>
      <w:r w:rsidRPr="004308D2">
        <w:t>Занятия проводятся в интегрированной форме, совместная деятельность, индивидуальная работа.</w:t>
      </w:r>
    </w:p>
    <w:p w:rsidR="004308D2" w:rsidRPr="004308D2" w:rsidRDefault="004308D2" w:rsidP="004308D2">
      <w:pPr>
        <w:tabs>
          <w:tab w:val="left" w:pos="5475"/>
        </w:tabs>
        <w:spacing w:line="360" w:lineRule="auto"/>
        <w:ind w:firstLine="709"/>
        <w:jc w:val="both"/>
        <w:rPr>
          <w:b/>
        </w:rPr>
      </w:pPr>
    </w:p>
    <w:p w:rsidR="00436E0B" w:rsidRPr="004308D2" w:rsidRDefault="00CC756F" w:rsidP="004308D2">
      <w:pPr>
        <w:tabs>
          <w:tab w:val="left" w:pos="5475"/>
        </w:tabs>
        <w:spacing w:line="360" w:lineRule="auto"/>
        <w:ind w:firstLine="709"/>
        <w:jc w:val="both"/>
        <w:rPr>
          <w:b/>
        </w:rPr>
      </w:pPr>
      <w:r w:rsidRPr="004308D2">
        <w:rPr>
          <w:b/>
        </w:rPr>
        <w:t>Методы и приемы:</w:t>
      </w:r>
      <w:r w:rsidR="004308D2" w:rsidRPr="004308D2">
        <w:rPr>
          <w:b/>
        </w:rPr>
        <w:tab/>
      </w:r>
    </w:p>
    <w:p w:rsidR="00CC756F" w:rsidRPr="004308D2" w:rsidRDefault="00CC756F" w:rsidP="004308D2">
      <w:pPr>
        <w:spacing w:line="360" w:lineRule="auto"/>
        <w:ind w:firstLine="709"/>
        <w:jc w:val="both"/>
      </w:pPr>
      <w:r w:rsidRPr="004308D2">
        <w:t>-показ способов, уточнение приемов выполнения работы взрослым с подробным объяснением; поэтапный показ с привлечением детей;</w:t>
      </w:r>
    </w:p>
    <w:p w:rsidR="00CC756F" w:rsidRPr="004308D2" w:rsidRDefault="00CC756F" w:rsidP="004308D2">
      <w:pPr>
        <w:spacing w:line="360" w:lineRule="auto"/>
        <w:ind w:firstLine="709"/>
        <w:jc w:val="both"/>
      </w:pPr>
      <w:r w:rsidRPr="004308D2">
        <w:t xml:space="preserve">-использование литературного ряда (стихи, загадки, поговорки, и </w:t>
      </w:r>
      <w:r w:rsidR="004308D2" w:rsidRPr="004308D2">
        <w:t>т.д.); фонограмм</w:t>
      </w:r>
      <w:r w:rsidRPr="004308D2">
        <w:t>;</w:t>
      </w:r>
    </w:p>
    <w:p w:rsidR="00CC756F" w:rsidRPr="004308D2" w:rsidRDefault="00CC756F" w:rsidP="004308D2">
      <w:pPr>
        <w:spacing w:line="360" w:lineRule="auto"/>
        <w:ind w:firstLine="709"/>
        <w:jc w:val="both"/>
      </w:pPr>
      <w:r w:rsidRPr="004308D2">
        <w:t>-игровые приемы;</w:t>
      </w:r>
    </w:p>
    <w:p w:rsidR="00CC756F" w:rsidRPr="004308D2" w:rsidRDefault="00CC756F" w:rsidP="004308D2">
      <w:pPr>
        <w:spacing w:line="360" w:lineRule="auto"/>
        <w:ind w:firstLine="709"/>
        <w:jc w:val="both"/>
      </w:pPr>
      <w:r w:rsidRPr="004308D2">
        <w:t>-индивидуальная работа с детьми, совместная деятельность взрослого и ребенка;</w:t>
      </w:r>
    </w:p>
    <w:p w:rsidR="00CC756F" w:rsidRPr="004308D2" w:rsidRDefault="009C13E6" w:rsidP="004308D2">
      <w:pPr>
        <w:spacing w:line="360" w:lineRule="auto"/>
        <w:ind w:firstLine="709"/>
        <w:jc w:val="both"/>
      </w:pPr>
      <w:r w:rsidRPr="004308D2">
        <w:t>-обследование, рассматривание, наблюдение.</w:t>
      </w:r>
    </w:p>
    <w:p w:rsidR="004308D2" w:rsidRPr="004308D2" w:rsidRDefault="004308D2" w:rsidP="004308D2">
      <w:pPr>
        <w:pStyle w:val="c2"/>
        <w:shd w:val="clear" w:color="auto" w:fill="FFFFFF"/>
        <w:spacing w:before="0" w:beforeAutospacing="0" w:after="0" w:afterAutospacing="0" w:line="360" w:lineRule="auto"/>
        <w:ind w:firstLine="709"/>
        <w:jc w:val="both"/>
        <w:rPr>
          <w:rStyle w:val="c14"/>
          <w:b/>
          <w:bCs/>
          <w:color w:val="000000"/>
        </w:rPr>
      </w:pPr>
    </w:p>
    <w:p w:rsidR="009C13E6" w:rsidRPr="004308D2" w:rsidRDefault="009C13E6" w:rsidP="004308D2">
      <w:pPr>
        <w:pStyle w:val="c2"/>
        <w:shd w:val="clear" w:color="auto" w:fill="FFFFFF"/>
        <w:spacing w:before="0" w:beforeAutospacing="0" w:after="0" w:afterAutospacing="0" w:line="360" w:lineRule="auto"/>
        <w:ind w:firstLine="709"/>
        <w:jc w:val="both"/>
        <w:rPr>
          <w:color w:val="000000"/>
        </w:rPr>
      </w:pPr>
      <w:r w:rsidRPr="004308D2">
        <w:rPr>
          <w:rStyle w:val="c14"/>
          <w:b/>
          <w:bCs/>
          <w:color w:val="000000"/>
        </w:rPr>
        <w:t>Этапы работы.</w:t>
      </w:r>
    </w:p>
    <w:p w:rsidR="009C13E6" w:rsidRPr="004308D2" w:rsidRDefault="009C13E6" w:rsidP="004308D2">
      <w:pPr>
        <w:pStyle w:val="c2"/>
        <w:shd w:val="clear" w:color="auto" w:fill="FFFFFF"/>
        <w:spacing w:before="0" w:beforeAutospacing="0" w:after="0" w:afterAutospacing="0" w:line="360" w:lineRule="auto"/>
        <w:ind w:firstLine="709"/>
        <w:jc w:val="both"/>
        <w:rPr>
          <w:color w:val="000000"/>
        </w:rPr>
      </w:pPr>
      <w:r w:rsidRPr="004308D2">
        <w:rPr>
          <w:rStyle w:val="c0"/>
          <w:rFonts w:eastAsia="Arial"/>
          <w:color w:val="000000"/>
        </w:rPr>
        <w:t xml:space="preserve">Работа по формированию навыков по </w:t>
      </w:r>
      <w:proofErr w:type="spellStart"/>
      <w:r w:rsidRPr="004308D2">
        <w:rPr>
          <w:rStyle w:val="c0"/>
          <w:rFonts w:eastAsia="Arial"/>
          <w:color w:val="000000"/>
        </w:rPr>
        <w:t>пластилинографии</w:t>
      </w:r>
      <w:proofErr w:type="spellEnd"/>
      <w:r w:rsidRPr="004308D2">
        <w:rPr>
          <w:rStyle w:val="c0"/>
          <w:rFonts w:eastAsia="Arial"/>
          <w:color w:val="000000"/>
        </w:rPr>
        <w:t xml:space="preserve"> проводится в несколько этапов, на каждом из которых перед ребенком ставятся определенные задачи.</w:t>
      </w:r>
    </w:p>
    <w:p w:rsidR="004308D2" w:rsidRPr="004308D2" w:rsidRDefault="004308D2" w:rsidP="004308D2">
      <w:pPr>
        <w:pStyle w:val="c2"/>
        <w:shd w:val="clear" w:color="auto" w:fill="FFFFFF"/>
        <w:spacing w:before="0" w:beforeAutospacing="0" w:after="0" w:afterAutospacing="0" w:line="360" w:lineRule="auto"/>
        <w:ind w:firstLine="709"/>
        <w:jc w:val="both"/>
        <w:rPr>
          <w:rStyle w:val="c14"/>
          <w:b/>
          <w:bCs/>
          <w:color w:val="000000"/>
        </w:rPr>
      </w:pPr>
    </w:p>
    <w:p w:rsidR="009C13E6" w:rsidRPr="004308D2" w:rsidRDefault="009C13E6" w:rsidP="004308D2">
      <w:pPr>
        <w:pStyle w:val="c2"/>
        <w:shd w:val="clear" w:color="auto" w:fill="FFFFFF"/>
        <w:spacing w:before="0" w:beforeAutospacing="0" w:after="0" w:afterAutospacing="0" w:line="360" w:lineRule="auto"/>
        <w:ind w:firstLine="709"/>
        <w:jc w:val="both"/>
        <w:rPr>
          <w:color w:val="000000"/>
        </w:rPr>
      </w:pPr>
      <w:r w:rsidRPr="004308D2">
        <w:rPr>
          <w:rStyle w:val="c14"/>
          <w:b/>
          <w:bCs/>
          <w:color w:val="000000"/>
        </w:rPr>
        <w:t>Подготовительная часть.</w:t>
      </w:r>
    </w:p>
    <w:p w:rsidR="009C13E6" w:rsidRPr="004308D2" w:rsidRDefault="009C13E6" w:rsidP="004308D2">
      <w:pPr>
        <w:pStyle w:val="c2"/>
        <w:shd w:val="clear" w:color="auto" w:fill="FFFFFF"/>
        <w:spacing w:before="0" w:beforeAutospacing="0" w:after="0" w:afterAutospacing="0" w:line="360" w:lineRule="auto"/>
        <w:ind w:firstLine="709"/>
        <w:jc w:val="both"/>
        <w:rPr>
          <w:color w:val="000000"/>
        </w:rPr>
      </w:pPr>
      <w:r w:rsidRPr="004308D2">
        <w:rPr>
          <w:rStyle w:val="c0"/>
          <w:rFonts w:eastAsia="Arial"/>
          <w:color w:val="000000"/>
        </w:rPr>
        <w:t>Организационный этап (общая организация детей, подготовка необходимых принадлежностей).</w:t>
      </w:r>
    </w:p>
    <w:p w:rsidR="004308D2" w:rsidRPr="004308D2" w:rsidRDefault="004308D2" w:rsidP="004308D2">
      <w:pPr>
        <w:pStyle w:val="c2"/>
        <w:shd w:val="clear" w:color="auto" w:fill="FFFFFF"/>
        <w:spacing w:before="0" w:beforeAutospacing="0" w:after="0" w:afterAutospacing="0" w:line="360" w:lineRule="auto"/>
        <w:ind w:firstLine="709"/>
        <w:jc w:val="both"/>
        <w:rPr>
          <w:rStyle w:val="c14"/>
          <w:b/>
          <w:bCs/>
          <w:color w:val="000000"/>
        </w:rPr>
      </w:pPr>
    </w:p>
    <w:p w:rsidR="009C13E6" w:rsidRPr="004308D2" w:rsidRDefault="009C13E6" w:rsidP="004308D2">
      <w:pPr>
        <w:pStyle w:val="c2"/>
        <w:shd w:val="clear" w:color="auto" w:fill="FFFFFF"/>
        <w:spacing w:before="0" w:beforeAutospacing="0" w:after="0" w:afterAutospacing="0" w:line="360" w:lineRule="auto"/>
        <w:ind w:firstLine="709"/>
        <w:jc w:val="both"/>
        <w:rPr>
          <w:color w:val="000000"/>
        </w:rPr>
      </w:pPr>
      <w:r w:rsidRPr="004308D2">
        <w:rPr>
          <w:rStyle w:val="c14"/>
          <w:b/>
          <w:bCs/>
          <w:color w:val="000000"/>
        </w:rPr>
        <w:t>Вводная часть:</w:t>
      </w:r>
      <w:r w:rsidRPr="004308D2">
        <w:rPr>
          <w:rStyle w:val="c0"/>
          <w:rFonts w:eastAsia="Arial"/>
          <w:color w:val="000000"/>
        </w:rPr>
        <w:t> беседа, мобилизация внимания, создание эмоциональной заинтересованности, повышение мотивации изобразительной деятельности детей, рассматривание образца.</w:t>
      </w:r>
    </w:p>
    <w:p w:rsidR="009C13E6" w:rsidRPr="004308D2" w:rsidRDefault="009C13E6" w:rsidP="004308D2">
      <w:pPr>
        <w:pStyle w:val="c2"/>
        <w:shd w:val="clear" w:color="auto" w:fill="FFFFFF"/>
        <w:spacing w:before="0" w:beforeAutospacing="0" w:after="0" w:afterAutospacing="0" w:line="360" w:lineRule="auto"/>
        <w:ind w:firstLine="709"/>
        <w:jc w:val="both"/>
        <w:rPr>
          <w:color w:val="000000"/>
        </w:rPr>
      </w:pPr>
      <w:r w:rsidRPr="004308D2">
        <w:rPr>
          <w:rStyle w:val="c0"/>
          <w:rFonts w:eastAsia="Arial"/>
          <w:color w:val="000000"/>
        </w:rPr>
        <w:t>Тактильно-двигательное восприятие, анализ объектов изображения (натуры или образца) по форме, величине, строению, цвету, положению в пространстве или выявление сюжета рисунка (в тематическом занятии).</w:t>
      </w:r>
    </w:p>
    <w:p w:rsidR="004308D2" w:rsidRPr="004308D2" w:rsidRDefault="004308D2" w:rsidP="004308D2">
      <w:pPr>
        <w:pStyle w:val="c2"/>
        <w:shd w:val="clear" w:color="auto" w:fill="FFFFFF"/>
        <w:spacing w:before="0" w:beforeAutospacing="0" w:after="0" w:afterAutospacing="0" w:line="360" w:lineRule="auto"/>
        <w:ind w:firstLine="709"/>
        <w:jc w:val="both"/>
        <w:rPr>
          <w:rStyle w:val="c14"/>
          <w:b/>
          <w:bCs/>
          <w:color w:val="000000"/>
        </w:rPr>
      </w:pPr>
    </w:p>
    <w:p w:rsidR="009C13E6" w:rsidRPr="004308D2" w:rsidRDefault="009C13E6" w:rsidP="004308D2">
      <w:pPr>
        <w:pStyle w:val="c2"/>
        <w:shd w:val="clear" w:color="auto" w:fill="FFFFFF"/>
        <w:spacing w:before="0" w:beforeAutospacing="0" w:after="0" w:afterAutospacing="0" w:line="360" w:lineRule="auto"/>
        <w:ind w:firstLine="709"/>
        <w:jc w:val="both"/>
        <w:rPr>
          <w:color w:val="000000"/>
        </w:rPr>
      </w:pPr>
      <w:r w:rsidRPr="004308D2">
        <w:rPr>
          <w:rStyle w:val="c14"/>
          <w:b/>
          <w:bCs/>
          <w:color w:val="000000"/>
        </w:rPr>
        <w:t>Физкультурная пауза.</w:t>
      </w:r>
    </w:p>
    <w:p w:rsidR="004308D2" w:rsidRPr="004308D2" w:rsidRDefault="004308D2" w:rsidP="004308D2">
      <w:pPr>
        <w:pStyle w:val="c2"/>
        <w:shd w:val="clear" w:color="auto" w:fill="FFFFFF"/>
        <w:spacing w:before="0" w:beforeAutospacing="0" w:after="0" w:afterAutospacing="0" w:line="360" w:lineRule="auto"/>
        <w:ind w:firstLine="709"/>
        <w:jc w:val="both"/>
        <w:rPr>
          <w:rStyle w:val="c14"/>
          <w:b/>
          <w:bCs/>
          <w:color w:val="000000"/>
        </w:rPr>
      </w:pPr>
    </w:p>
    <w:p w:rsidR="009C13E6" w:rsidRPr="004308D2" w:rsidRDefault="009C13E6" w:rsidP="004308D2">
      <w:pPr>
        <w:pStyle w:val="c2"/>
        <w:shd w:val="clear" w:color="auto" w:fill="FFFFFF"/>
        <w:spacing w:before="0" w:beforeAutospacing="0" w:after="0" w:afterAutospacing="0" w:line="360" w:lineRule="auto"/>
        <w:ind w:firstLine="709"/>
        <w:jc w:val="both"/>
        <w:rPr>
          <w:color w:val="000000"/>
        </w:rPr>
      </w:pPr>
      <w:r w:rsidRPr="004308D2">
        <w:rPr>
          <w:rStyle w:val="c14"/>
          <w:b/>
          <w:bCs/>
          <w:color w:val="000000"/>
        </w:rPr>
        <w:t>Основная часть.</w:t>
      </w:r>
    </w:p>
    <w:p w:rsidR="009C13E6" w:rsidRPr="004308D2" w:rsidRDefault="009C13E6" w:rsidP="004308D2">
      <w:pPr>
        <w:pStyle w:val="c2"/>
        <w:shd w:val="clear" w:color="auto" w:fill="FFFFFF"/>
        <w:spacing w:before="0" w:beforeAutospacing="0" w:after="0" w:afterAutospacing="0" w:line="360" w:lineRule="auto"/>
        <w:ind w:firstLine="709"/>
        <w:jc w:val="both"/>
        <w:rPr>
          <w:color w:val="000000"/>
        </w:rPr>
      </w:pPr>
      <w:r w:rsidRPr="004308D2">
        <w:rPr>
          <w:rStyle w:val="c0"/>
          <w:rFonts w:eastAsia="Arial"/>
          <w:color w:val="000000"/>
        </w:rPr>
        <w:t>Определение последовательности выполнения работ, методы и приемы обучения (планирование деятельности).</w:t>
      </w:r>
    </w:p>
    <w:p w:rsidR="009C13E6" w:rsidRPr="004308D2" w:rsidRDefault="009C13E6" w:rsidP="004308D2">
      <w:pPr>
        <w:pStyle w:val="c2"/>
        <w:shd w:val="clear" w:color="auto" w:fill="FFFFFF"/>
        <w:spacing w:before="0" w:beforeAutospacing="0" w:after="0" w:afterAutospacing="0" w:line="360" w:lineRule="auto"/>
        <w:ind w:firstLine="709"/>
        <w:jc w:val="both"/>
        <w:rPr>
          <w:color w:val="000000"/>
        </w:rPr>
      </w:pPr>
      <w:r w:rsidRPr="004308D2">
        <w:rPr>
          <w:rStyle w:val="c0"/>
          <w:rFonts w:eastAsia="Arial"/>
          <w:color w:val="000000"/>
        </w:rPr>
        <w:t>Показ. Объяснение. Беседа по композиции и технике исполнения, предупреждение возможных ошибок.</w:t>
      </w:r>
    </w:p>
    <w:p w:rsidR="004308D2" w:rsidRPr="004308D2" w:rsidRDefault="004308D2" w:rsidP="004308D2">
      <w:pPr>
        <w:pStyle w:val="c2"/>
        <w:shd w:val="clear" w:color="auto" w:fill="FFFFFF"/>
        <w:spacing w:before="0" w:beforeAutospacing="0" w:after="0" w:afterAutospacing="0" w:line="360" w:lineRule="auto"/>
        <w:ind w:firstLine="709"/>
        <w:jc w:val="both"/>
        <w:rPr>
          <w:rStyle w:val="c14"/>
          <w:b/>
          <w:bCs/>
          <w:color w:val="000000"/>
        </w:rPr>
      </w:pPr>
    </w:p>
    <w:p w:rsidR="009C13E6" w:rsidRPr="004308D2" w:rsidRDefault="009C13E6" w:rsidP="004308D2">
      <w:pPr>
        <w:pStyle w:val="c2"/>
        <w:shd w:val="clear" w:color="auto" w:fill="FFFFFF"/>
        <w:spacing w:before="0" w:beforeAutospacing="0" w:after="0" w:afterAutospacing="0" w:line="360" w:lineRule="auto"/>
        <w:ind w:firstLine="709"/>
        <w:jc w:val="both"/>
        <w:rPr>
          <w:color w:val="000000"/>
        </w:rPr>
      </w:pPr>
      <w:r w:rsidRPr="004308D2">
        <w:rPr>
          <w:rStyle w:val="c14"/>
          <w:b/>
          <w:bCs/>
          <w:color w:val="000000"/>
        </w:rPr>
        <w:t>Заключительная часть.</w:t>
      </w:r>
    </w:p>
    <w:p w:rsidR="009C13E6" w:rsidRPr="004308D2" w:rsidRDefault="009C13E6" w:rsidP="004308D2">
      <w:pPr>
        <w:pStyle w:val="c2"/>
        <w:shd w:val="clear" w:color="auto" w:fill="FFFFFF"/>
        <w:spacing w:before="0" w:beforeAutospacing="0" w:after="0" w:afterAutospacing="0" w:line="360" w:lineRule="auto"/>
        <w:ind w:firstLine="709"/>
        <w:jc w:val="both"/>
        <w:rPr>
          <w:color w:val="000000"/>
        </w:rPr>
      </w:pPr>
      <w:r w:rsidRPr="004308D2">
        <w:rPr>
          <w:rStyle w:val="c0"/>
          <w:rFonts w:eastAsia="Arial"/>
          <w:color w:val="000000"/>
        </w:rPr>
        <w:t>Подведение итогов занятия. Обобщение деятельности; просмотр и развернутый анализ работ с точки зрения поставленных задач; фиксирование внимания детей на достоинствах и ошибках выполненных работ; оценка их детьми и педагогом.</w:t>
      </w:r>
    </w:p>
    <w:p w:rsidR="009C13E6" w:rsidRDefault="009C13E6" w:rsidP="004308D2">
      <w:pPr>
        <w:spacing w:line="360" w:lineRule="auto"/>
        <w:ind w:firstLine="709"/>
      </w:pPr>
    </w:p>
    <w:p w:rsidR="00D51B60" w:rsidRPr="004308D2" w:rsidRDefault="00D51B60" w:rsidP="004308D2">
      <w:pPr>
        <w:spacing w:line="360" w:lineRule="auto"/>
        <w:ind w:firstLine="709"/>
      </w:pPr>
      <w:r w:rsidRPr="004308D2">
        <w:t xml:space="preserve">                                                                       </w:t>
      </w:r>
    </w:p>
    <w:p w:rsidR="009C13E6" w:rsidRPr="004308D2" w:rsidRDefault="009C13E6" w:rsidP="004308D2">
      <w:pPr>
        <w:spacing w:line="360" w:lineRule="auto"/>
        <w:ind w:firstLine="709"/>
        <w:jc w:val="center"/>
        <w:rPr>
          <w:b/>
        </w:rPr>
      </w:pPr>
      <w:r w:rsidRPr="004308D2">
        <w:rPr>
          <w:b/>
        </w:rPr>
        <w:t>2.4.КАЛЕНДАРНЫЙ УЧЕБНЫЙ ГРАФИК</w:t>
      </w:r>
    </w:p>
    <w:tbl>
      <w:tblPr>
        <w:tblStyle w:val="a6"/>
        <w:tblW w:w="0" w:type="auto"/>
        <w:tblLook w:val="04A0" w:firstRow="1" w:lastRow="0" w:firstColumn="1" w:lastColumn="0" w:noHBand="0" w:noVBand="1"/>
      </w:tblPr>
      <w:tblGrid>
        <w:gridCol w:w="1641"/>
        <w:gridCol w:w="1641"/>
        <w:gridCol w:w="1642"/>
        <w:gridCol w:w="1643"/>
        <w:gridCol w:w="1643"/>
        <w:gridCol w:w="1643"/>
      </w:tblGrid>
      <w:tr w:rsidR="00D51B60" w:rsidRPr="004308D2" w:rsidTr="00D51B60">
        <w:tc>
          <w:tcPr>
            <w:tcW w:w="1642" w:type="dxa"/>
          </w:tcPr>
          <w:p w:rsidR="00D51B60" w:rsidRPr="004308D2" w:rsidRDefault="00D51B60" w:rsidP="004308D2">
            <w:pPr>
              <w:spacing w:line="360" w:lineRule="auto"/>
              <w:jc w:val="center"/>
            </w:pPr>
            <w:r w:rsidRPr="004308D2">
              <w:t>Год обучения</w:t>
            </w:r>
          </w:p>
        </w:tc>
        <w:tc>
          <w:tcPr>
            <w:tcW w:w="1642" w:type="dxa"/>
          </w:tcPr>
          <w:p w:rsidR="00D51B60" w:rsidRPr="004308D2" w:rsidRDefault="00D51B60" w:rsidP="004308D2">
            <w:pPr>
              <w:spacing w:line="360" w:lineRule="auto"/>
              <w:jc w:val="center"/>
            </w:pPr>
            <w:r w:rsidRPr="004308D2">
              <w:t>Дата начала обучения по программе</w:t>
            </w:r>
          </w:p>
        </w:tc>
        <w:tc>
          <w:tcPr>
            <w:tcW w:w="1642" w:type="dxa"/>
          </w:tcPr>
          <w:p w:rsidR="00D51B60" w:rsidRPr="004308D2" w:rsidRDefault="00A30F34" w:rsidP="004308D2">
            <w:pPr>
              <w:spacing w:line="360" w:lineRule="auto"/>
              <w:jc w:val="center"/>
            </w:pPr>
            <w:r w:rsidRPr="004308D2">
              <w:t>Дата окончания обучения по программе</w:t>
            </w:r>
          </w:p>
        </w:tc>
        <w:tc>
          <w:tcPr>
            <w:tcW w:w="1643" w:type="dxa"/>
          </w:tcPr>
          <w:p w:rsidR="00D51B60" w:rsidRPr="004308D2" w:rsidRDefault="00A30F34" w:rsidP="004308D2">
            <w:pPr>
              <w:spacing w:line="360" w:lineRule="auto"/>
              <w:jc w:val="center"/>
            </w:pPr>
            <w:r w:rsidRPr="004308D2">
              <w:t>Всего учебных недель</w:t>
            </w:r>
          </w:p>
        </w:tc>
        <w:tc>
          <w:tcPr>
            <w:tcW w:w="1643" w:type="dxa"/>
          </w:tcPr>
          <w:p w:rsidR="00D51B60" w:rsidRPr="004308D2" w:rsidRDefault="00A30F34" w:rsidP="004308D2">
            <w:pPr>
              <w:spacing w:line="360" w:lineRule="auto"/>
              <w:jc w:val="center"/>
            </w:pPr>
            <w:r w:rsidRPr="004308D2">
              <w:t>Количество учебных часов</w:t>
            </w:r>
          </w:p>
        </w:tc>
        <w:tc>
          <w:tcPr>
            <w:tcW w:w="1643" w:type="dxa"/>
          </w:tcPr>
          <w:p w:rsidR="00D51B60" w:rsidRPr="004308D2" w:rsidRDefault="00A30F34" w:rsidP="004308D2">
            <w:pPr>
              <w:spacing w:line="360" w:lineRule="auto"/>
              <w:jc w:val="center"/>
            </w:pPr>
            <w:r w:rsidRPr="004308D2">
              <w:t>Режим занятий</w:t>
            </w:r>
          </w:p>
        </w:tc>
      </w:tr>
      <w:tr w:rsidR="00D51B60" w:rsidRPr="004308D2" w:rsidTr="00D51B60">
        <w:tc>
          <w:tcPr>
            <w:tcW w:w="1642" w:type="dxa"/>
          </w:tcPr>
          <w:p w:rsidR="00D51B60" w:rsidRDefault="00A30F34" w:rsidP="004308D2">
            <w:pPr>
              <w:spacing w:line="360" w:lineRule="auto"/>
              <w:jc w:val="center"/>
            </w:pPr>
            <w:r w:rsidRPr="004308D2">
              <w:t>1год</w:t>
            </w:r>
          </w:p>
          <w:p w:rsidR="000B75E5" w:rsidRPr="004308D2" w:rsidRDefault="000B75E5" w:rsidP="004308D2">
            <w:pPr>
              <w:spacing w:line="360" w:lineRule="auto"/>
              <w:jc w:val="center"/>
            </w:pPr>
            <w:r>
              <w:t>(32часа)</w:t>
            </w:r>
          </w:p>
        </w:tc>
        <w:tc>
          <w:tcPr>
            <w:tcW w:w="1642" w:type="dxa"/>
          </w:tcPr>
          <w:p w:rsidR="00D51B60" w:rsidRPr="004308D2" w:rsidRDefault="00A30F34" w:rsidP="004308D2">
            <w:pPr>
              <w:spacing w:line="360" w:lineRule="auto"/>
              <w:jc w:val="center"/>
            </w:pPr>
            <w:r w:rsidRPr="004308D2">
              <w:t>01.10.2021г.</w:t>
            </w:r>
          </w:p>
        </w:tc>
        <w:tc>
          <w:tcPr>
            <w:tcW w:w="1642" w:type="dxa"/>
          </w:tcPr>
          <w:p w:rsidR="00D51B60" w:rsidRPr="004308D2" w:rsidRDefault="00A30F34" w:rsidP="004308D2">
            <w:pPr>
              <w:spacing w:line="360" w:lineRule="auto"/>
              <w:jc w:val="center"/>
            </w:pPr>
            <w:r w:rsidRPr="004308D2">
              <w:t>31.05.2022г.</w:t>
            </w:r>
          </w:p>
        </w:tc>
        <w:tc>
          <w:tcPr>
            <w:tcW w:w="1643" w:type="dxa"/>
          </w:tcPr>
          <w:p w:rsidR="00D51B60" w:rsidRPr="004308D2" w:rsidRDefault="00A30F34" w:rsidP="004308D2">
            <w:pPr>
              <w:spacing w:line="360" w:lineRule="auto"/>
              <w:jc w:val="center"/>
            </w:pPr>
            <w:r w:rsidRPr="004308D2">
              <w:t>32</w:t>
            </w:r>
          </w:p>
        </w:tc>
        <w:tc>
          <w:tcPr>
            <w:tcW w:w="1643" w:type="dxa"/>
          </w:tcPr>
          <w:p w:rsidR="00D51B60" w:rsidRPr="004308D2" w:rsidRDefault="00A30F34" w:rsidP="004308D2">
            <w:pPr>
              <w:spacing w:line="360" w:lineRule="auto"/>
              <w:jc w:val="center"/>
            </w:pPr>
            <w:r w:rsidRPr="004308D2">
              <w:t>32</w:t>
            </w:r>
          </w:p>
        </w:tc>
        <w:tc>
          <w:tcPr>
            <w:tcW w:w="1643" w:type="dxa"/>
          </w:tcPr>
          <w:p w:rsidR="00D51B60" w:rsidRPr="004308D2" w:rsidRDefault="00A30F34" w:rsidP="004308D2">
            <w:pPr>
              <w:spacing w:line="360" w:lineRule="auto"/>
              <w:jc w:val="center"/>
            </w:pPr>
            <w:r w:rsidRPr="004308D2">
              <w:t>1раз в неделю, четверг, 11.35-12.00</w:t>
            </w:r>
          </w:p>
        </w:tc>
      </w:tr>
    </w:tbl>
    <w:p w:rsidR="00D51B60" w:rsidRPr="004308D2" w:rsidRDefault="00D51B60" w:rsidP="004308D2">
      <w:pPr>
        <w:spacing w:line="360" w:lineRule="auto"/>
        <w:ind w:firstLine="709"/>
        <w:jc w:val="center"/>
        <w:rPr>
          <w:b/>
        </w:rPr>
      </w:pPr>
    </w:p>
    <w:p w:rsidR="003879BB" w:rsidRDefault="003879BB" w:rsidP="004308D2">
      <w:pPr>
        <w:spacing w:line="360" w:lineRule="auto"/>
        <w:rPr>
          <w:b/>
        </w:rPr>
      </w:pPr>
    </w:p>
    <w:p w:rsidR="007F13B7" w:rsidRDefault="007F13B7" w:rsidP="004308D2">
      <w:pPr>
        <w:spacing w:line="360" w:lineRule="auto"/>
        <w:rPr>
          <w:b/>
        </w:rPr>
      </w:pPr>
    </w:p>
    <w:p w:rsidR="0039192F" w:rsidRDefault="0039192F" w:rsidP="004308D2">
      <w:pPr>
        <w:spacing w:line="360" w:lineRule="auto"/>
        <w:rPr>
          <w:b/>
        </w:rPr>
      </w:pPr>
    </w:p>
    <w:p w:rsidR="0039192F" w:rsidRDefault="0039192F" w:rsidP="004308D2">
      <w:pPr>
        <w:spacing w:line="360" w:lineRule="auto"/>
        <w:rPr>
          <w:b/>
        </w:rPr>
      </w:pPr>
    </w:p>
    <w:p w:rsidR="00061C95" w:rsidRDefault="00061C95" w:rsidP="004308D2">
      <w:pPr>
        <w:spacing w:line="360" w:lineRule="auto"/>
        <w:rPr>
          <w:b/>
        </w:rPr>
      </w:pPr>
    </w:p>
    <w:p w:rsidR="004308D2" w:rsidRDefault="004308D2" w:rsidP="00490346">
      <w:pPr>
        <w:tabs>
          <w:tab w:val="left" w:pos="2423"/>
        </w:tabs>
        <w:spacing w:line="360" w:lineRule="auto"/>
        <w:rPr>
          <w:b/>
        </w:rPr>
      </w:pPr>
    </w:p>
    <w:p w:rsidR="00A90C3B" w:rsidRDefault="00A90C3B" w:rsidP="00490346">
      <w:pPr>
        <w:tabs>
          <w:tab w:val="left" w:pos="2423"/>
        </w:tabs>
        <w:spacing w:line="360" w:lineRule="auto"/>
        <w:rPr>
          <w:b/>
        </w:rPr>
      </w:pPr>
    </w:p>
    <w:p w:rsidR="00A90C3B" w:rsidRDefault="00A90C3B" w:rsidP="00490346">
      <w:pPr>
        <w:tabs>
          <w:tab w:val="left" w:pos="2423"/>
        </w:tabs>
        <w:spacing w:line="360" w:lineRule="auto"/>
        <w:rPr>
          <w:b/>
        </w:rPr>
      </w:pPr>
    </w:p>
    <w:p w:rsidR="004308D2" w:rsidRDefault="004308D2" w:rsidP="004308D2">
      <w:pPr>
        <w:spacing w:line="360" w:lineRule="auto"/>
        <w:rPr>
          <w:b/>
        </w:rPr>
      </w:pPr>
    </w:p>
    <w:p w:rsidR="003879BB" w:rsidRPr="004308D2" w:rsidRDefault="003879BB" w:rsidP="004308D2">
      <w:pPr>
        <w:spacing w:line="360" w:lineRule="auto"/>
        <w:ind w:firstLine="709"/>
        <w:jc w:val="center"/>
        <w:rPr>
          <w:b/>
        </w:rPr>
      </w:pPr>
      <w:r w:rsidRPr="004308D2">
        <w:rPr>
          <w:b/>
        </w:rPr>
        <w:t>2.5. УСЛОВИЯ РЕАЛИЗАЦИИ ПРОГРАММЫ</w:t>
      </w:r>
    </w:p>
    <w:p w:rsidR="00D318B0" w:rsidRDefault="00D318B0" w:rsidP="004308D2">
      <w:pPr>
        <w:pStyle w:val="c2"/>
        <w:shd w:val="clear" w:color="auto" w:fill="FFFFFF"/>
        <w:spacing w:before="0" w:beforeAutospacing="0" w:after="0" w:afterAutospacing="0" w:line="360" w:lineRule="auto"/>
        <w:ind w:firstLine="709"/>
        <w:rPr>
          <w:rStyle w:val="c5"/>
          <w:b/>
          <w:bCs/>
          <w:i/>
          <w:iCs/>
          <w:color w:val="000000"/>
        </w:rPr>
      </w:pPr>
    </w:p>
    <w:p w:rsidR="003879BB" w:rsidRPr="004308D2" w:rsidRDefault="003879BB" w:rsidP="004308D2">
      <w:pPr>
        <w:pStyle w:val="c2"/>
        <w:shd w:val="clear" w:color="auto" w:fill="FFFFFF"/>
        <w:spacing w:before="0" w:beforeAutospacing="0" w:after="0" w:afterAutospacing="0" w:line="360" w:lineRule="auto"/>
        <w:ind w:firstLine="709"/>
        <w:rPr>
          <w:color w:val="000000"/>
        </w:rPr>
      </w:pPr>
      <w:r w:rsidRPr="004308D2">
        <w:rPr>
          <w:rStyle w:val="c5"/>
          <w:b/>
          <w:bCs/>
          <w:i/>
          <w:iCs/>
          <w:color w:val="000000"/>
        </w:rPr>
        <w:t xml:space="preserve">Материалы, используемые в </w:t>
      </w:r>
      <w:proofErr w:type="spellStart"/>
      <w:r w:rsidRPr="004308D2">
        <w:rPr>
          <w:rStyle w:val="c5"/>
          <w:b/>
          <w:bCs/>
          <w:i/>
          <w:iCs/>
          <w:color w:val="000000"/>
        </w:rPr>
        <w:t>пластилинографии</w:t>
      </w:r>
      <w:proofErr w:type="spellEnd"/>
      <w:r w:rsidRPr="004308D2">
        <w:rPr>
          <w:rStyle w:val="c5"/>
          <w:b/>
          <w:bCs/>
          <w:i/>
          <w:iCs/>
          <w:color w:val="000000"/>
        </w:rPr>
        <w:t>:</w:t>
      </w:r>
      <w:r w:rsidRPr="004308D2">
        <w:rPr>
          <w:color w:val="000000"/>
        </w:rPr>
        <w:br/>
      </w:r>
      <w:r w:rsidRPr="004308D2">
        <w:rPr>
          <w:rStyle w:val="c1"/>
          <w:color w:val="000000"/>
        </w:rPr>
        <w:t>Пластилин (разных цветов);</w:t>
      </w:r>
      <w:r w:rsidRPr="004308D2">
        <w:rPr>
          <w:color w:val="000000"/>
        </w:rPr>
        <w:br/>
      </w:r>
      <w:r w:rsidRPr="004308D2">
        <w:rPr>
          <w:rStyle w:val="c1"/>
          <w:color w:val="000000"/>
        </w:rPr>
        <w:t>Пластиковые дощечки для выполнения работ;</w:t>
      </w:r>
      <w:r w:rsidRPr="004308D2">
        <w:rPr>
          <w:color w:val="000000"/>
        </w:rPr>
        <w:br/>
      </w:r>
      <w:r w:rsidRPr="004308D2">
        <w:rPr>
          <w:rStyle w:val="c1"/>
          <w:color w:val="000000"/>
        </w:rPr>
        <w:t>Стеки;</w:t>
      </w:r>
      <w:r w:rsidRPr="004308D2">
        <w:rPr>
          <w:color w:val="000000"/>
        </w:rPr>
        <w:br/>
      </w:r>
      <w:r w:rsidRPr="004308D2">
        <w:rPr>
          <w:rStyle w:val="c1"/>
          <w:color w:val="000000"/>
        </w:rPr>
        <w:t>Картон (однотонный и цветной), плотный;</w:t>
      </w:r>
      <w:r w:rsidRPr="004308D2">
        <w:rPr>
          <w:color w:val="000000"/>
        </w:rPr>
        <w:br/>
      </w:r>
      <w:r w:rsidRPr="004308D2">
        <w:rPr>
          <w:rStyle w:val="c1"/>
          <w:color w:val="000000"/>
        </w:rPr>
        <w:t>Можно также творчески использовать любые плотные поверхности: дерево, стекло, пластик;</w:t>
      </w:r>
      <w:r w:rsidRPr="004308D2">
        <w:rPr>
          <w:color w:val="000000"/>
        </w:rPr>
        <w:br/>
      </w:r>
      <w:r w:rsidRPr="004308D2">
        <w:rPr>
          <w:rStyle w:val="c1"/>
          <w:color w:val="000000"/>
        </w:rPr>
        <w:t>Бросовый материал - для создания игровых фантазийных изображений: бумага разной фактуры, фантики от конфет, семечки, зернышки, пуговицы, пайетки..</w:t>
      </w:r>
      <w:r w:rsidRPr="004308D2">
        <w:rPr>
          <w:b/>
          <w:bCs/>
          <w:color w:val="000000"/>
        </w:rPr>
        <w:br/>
      </w:r>
      <w:r w:rsidRPr="004308D2">
        <w:rPr>
          <w:rStyle w:val="c1"/>
          <w:color w:val="000000"/>
        </w:rPr>
        <w:t>Большая часть дидактического материала изготавливается самим педагогом: индивидуальные комплекты дидактического материала для каждого ребёнка ,</w:t>
      </w:r>
      <w:r w:rsidRPr="004308D2">
        <w:rPr>
          <w:color w:val="000000"/>
        </w:rPr>
        <w:br/>
      </w:r>
      <w:r w:rsidRPr="004308D2">
        <w:rPr>
          <w:rStyle w:val="c1"/>
          <w:color w:val="000000"/>
        </w:rPr>
        <w:t>таблицы-памятки, схемы, технологические карты, информационные бюллетени; альбомы с образцами, фотографиями.</w:t>
      </w:r>
    </w:p>
    <w:p w:rsidR="003879BB" w:rsidRPr="004308D2" w:rsidRDefault="003879BB" w:rsidP="004308D2">
      <w:pPr>
        <w:spacing w:line="360" w:lineRule="auto"/>
        <w:ind w:firstLine="709"/>
        <w:jc w:val="center"/>
        <w:rPr>
          <w:b/>
        </w:rPr>
      </w:pPr>
    </w:p>
    <w:p w:rsidR="003879BB" w:rsidRPr="004308D2" w:rsidRDefault="003879BB" w:rsidP="004308D2">
      <w:pPr>
        <w:spacing w:line="360" w:lineRule="auto"/>
        <w:ind w:firstLine="709"/>
        <w:jc w:val="center"/>
        <w:rPr>
          <w:b/>
        </w:rPr>
      </w:pPr>
    </w:p>
    <w:p w:rsidR="003879BB" w:rsidRDefault="003879BB"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3879BB" w:rsidRPr="004308D2" w:rsidRDefault="003879BB" w:rsidP="004308D2">
      <w:pPr>
        <w:spacing w:line="360" w:lineRule="auto"/>
        <w:jc w:val="center"/>
        <w:rPr>
          <w:b/>
        </w:rPr>
      </w:pPr>
      <w:r w:rsidRPr="004308D2">
        <w:rPr>
          <w:b/>
        </w:rPr>
        <w:t xml:space="preserve">2.6. ФОРМЫ АТТЕСТАЦИИ И ОЦЕНОЧНЫЕ </w:t>
      </w:r>
      <w:r w:rsidR="00993DC6" w:rsidRPr="004308D2">
        <w:rPr>
          <w:b/>
        </w:rPr>
        <w:t>МАТЕРИАЛЫ</w:t>
      </w:r>
    </w:p>
    <w:p w:rsidR="00D318B0" w:rsidRDefault="00D318B0" w:rsidP="004308D2">
      <w:pPr>
        <w:pStyle w:val="c2"/>
        <w:shd w:val="clear" w:color="auto" w:fill="FFFFFF"/>
        <w:spacing w:before="0" w:beforeAutospacing="0" w:after="0" w:afterAutospacing="0" w:line="360" w:lineRule="auto"/>
        <w:ind w:firstLine="709"/>
        <w:rPr>
          <w:rStyle w:val="c1"/>
          <w:color w:val="000000"/>
        </w:rPr>
      </w:pPr>
    </w:p>
    <w:p w:rsidR="00993DC6" w:rsidRPr="004308D2" w:rsidRDefault="00993DC6" w:rsidP="004308D2">
      <w:pPr>
        <w:pStyle w:val="c2"/>
        <w:shd w:val="clear" w:color="auto" w:fill="FFFFFF"/>
        <w:spacing w:before="0" w:beforeAutospacing="0" w:after="0" w:afterAutospacing="0" w:line="360" w:lineRule="auto"/>
        <w:ind w:firstLine="709"/>
        <w:rPr>
          <w:color w:val="000000"/>
        </w:rPr>
      </w:pPr>
      <w:r w:rsidRPr="004308D2">
        <w:rPr>
          <w:rStyle w:val="c1"/>
          <w:color w:val="000000"/>
        </w:rPr>
        <w:t>Способами контроля над успешностью реализации программы, являются контрольные занятия, на которых обучающиеся выполняют задания, согласно пройденным темам и получают оценку: </w:t>
      </w:r>
      <w:r w:rsidRPr="004308D2">
        <w:rPr>
          <w:rStyle w:val="c1"/>
          <w:i/>
          <w:iCs/>
          <w:color w:val="000000"/>
        </w:rPr>
        <w:t xml:space="preserve">«высокий </w:t>
      </w:r>
      <w:r w:rsidR="004308D2" w:rsidRPr="004308D2">
        <w:rPr>
          <w:rStyle w:val="c1"/>
          <w:i/>
          <w:iCs/>
          <w:color w:val="000000"/>
        </w:rPr>
        <w:t>уровень»</w:t>
      </w:r>
      <w:r w:rsidRPr="004308D2">
        <w:rPr>
          <w:rStyle w:val="c1"/>
          <w:i/>
          <w:iCs/>
          <w:color w:val="000000"/>
        </w:rPr>
        <w:t>, «средний уровень», «низкий уровень». </w:t>
      </w:r>
      <w:r w:rsidRPr="004308D2">
        <w:rPr>
          <w:rStyle w:val="c1"/>
          <w:color w:val="000000"/>
        </w:rPr>
        <w:t>Результаты фиксируются два раза в год в </w:t>
      </w:r>
      <w:r w:rsidRPr="004308D2">
        <w:rPr>
          <w:rStyle w:val="c5"/>
          <w:b/>
          <w:bCs/>
          <w:color w:val="000000"/>
        </w:rPr>
        <w:t>диагностической карте</w:t>
      </w:r>
      <w:r w:rsidRPr="004308D2">
        <w:rPr>
          <w:rStyle w:val="c0"/>
          <w:rFonts w:eastAsia="Arial"/>
          <w:color w:val="000000"/>
        </w:rPr>
        <w:t>.</w:t>
      </w:r>
      <w:r w:rsidR="00744AF8">
        <w:rPr>
          <w:rStyle w:val="c0"/>
          <w:rFonts w:eastAsia="Arial"/>
          <w:color w:val="000000"/>
        </w:rPr>
        <w:t xml:space="preserve"> (Приложение1)</w:t>
      </w:r>
    </w:p>
    <w:p w:rsidR="00993DC6" w:rsidRPr="004308D2" w:rsidRDefault="00993DC6" w:rsidP="004308D2">
      <w:pPr>
        <w:pStyle w:val="c2"/>
        <w:shd w:val="clear" w:color="auto" w:fill="FFFFFF"/>
        <w:spacing w:before="0" w:beforeAutospacing="0" w:after="0" w:afterAutospacing="0" w:line="360" w:lineRule="auto"/>
        <w:ind w:firstLine="709"/>
        <w:rPr>
          <w:color w:val="000000"/>
        </w:rPr>
      </w:pPr>
      <w:r w:rsidRPr="004308D2">
        <w:rPr>
          <w:rStyle w:val="c1"/>
          <w:i/>
          <w:iCs/>
          <w:color w:val="000000"/>
        </w:rPr>
        <w:t>«Высокий уровень» </w:t>
      </w:r>
      <w:r w:rsidRPr="004308D2">
        <w:rPr>
          <w:rStyle w:val="c1"/>
          <w:color w:val="000000"/>
        </w:rPr>
        <w:t>определяется</w:t>
      </w:r>
      <w:r w:rsidRPr="004308D2">
        <w:rPr>
          <w:rStyle w:val="c1"/>
          <w:i/>
          <w:iCs/>
          <w:color w:val="000000"/>
        </w:rPr>
        <w:t> </w:t>
      </w:r>
      <w:r w:rsidRPr="004308D2">
        <w:rPr>
          <w:rStyle w:val="c0"/>
          <w:rFonts w:eastAsia="Arial"/>
          <w:color w:val="000000"/>
        </w:rPr>
        <w:t>при исчерпывающем выполнении поставленной задачи, за безупречное исполнение задания, в том случае, если задание исполнено ярко и выразительно, убедительно и законченно по форме. Выявлено</w:t>
      </w:r>
      <w:r w:rsidRPr="004308D2">
        <w:rPr>
          <w:rStyle w:val="c5"/>
          <w:rFonts w:eastAsia="Arial"/>
          <w:color w:val="000000"/>
        </w:rPr>
        <w:t xml:space="preserve"> </w:t>
      </w:r>
      <w:r w:rsidRPr="004308D2">
        <w:rPr>
          <w:rStyle w:val="c0"/>
          <w:rFonts w:eastAsia="Arial"/>
          <w:color w:val="000000"/>
        </w:rPr>
        <w:t>свободное владение материалом, объём знаний соответствует программным требованиям.</w:t>
      </w:r>
    </w:p>
    <w:p w:rsidR="00993DC6" w:rsidRPr="004308D2" w:rsidRDefault="00993DC6" w:rsidP="004308D2">
      <w:pPr>
        <w:pStyle w:val="c2"/>
        <w:shd w:val="clear" w:color="auto" w:fill="FFFFFF"/>
        <w:spacing w:before="0" w:beforeAutospacing="0" w:after="0" w:afterAutospacing="0" w:line="360" w:lineRule="auto"/>
        <w:ind w:firstLine="709"/>
        <w:rPr>
          <w:color w:val="000000"/>
        </w:rPr>
      </w:pPr>
      <w:r w:rsidRPr="004308D2">
        <w:rPr>
          <w:rStyle w:val="c1"/>
          <w:i/>
          <w:iCs/>
          <w:color w:val="000000"/>
        </w:rPr>
        <w:t>«Средний уровень» </w:t>
      </w:r>
      <w:r w:rsidRPr="004308D2">
        <w:rPr>
          <w:rStyle w:val="c0"/>
          <w:rFonts w:eastAsia="Arial"/>
          <w:color w:val="000000"/>
        </w:rPr>
        <w:t>определяется при достаточно полном выполнении поставленной задачи (в целом), за хорошее исполнение задания, том случае, когда обучающимся демонстрируется достаточное понимание материала, проявлено индивидуальное отношение, однако допущены небольшие неточности. Допускаются небольшие погрешности, не разрушающие целостность выполненного задания. Дошкольник в целом обнаружил понимание материала.</w:t>
      </w:r>
    </w:p>
    <w:p w:rsidR="00993DC6" w:rsidRPr="004308D2" w:rsidRDefault="00993DC6" w:rsidP="004308D2">
      <w:pPr>
        <w:pStyle w:val="c2"/>
        <w:shd w:val="clear" w:color="auto" w:fill="FFFFFF"/>
        <w:spacing w:before="0" w:beforeAutospacing="0" w:after="0" w:afterAutospacing="0" w:line="360" w:lineRule="auto"/>
        <w:ind w:firstLine="709"/>
        <w:rPr>
          <w:rFonts w:eastAsiaTheme="minorHAnsi"/>
        </w:rPr>
      </w:pPr>
      <w:r w:rsidRPr="004308D2">
        <w:rPr>
          <w:rStyle w:val="c1"/>
          <w:i/>
          <w:iCs/>
          <w:color w:val="000000"/>
        </w:rPr>
        <w:t>«Низкий уровень» </w:t>
      </w:r>
      <w:r w:rsidRPr="004308D2">
        <w:rPr>
          <w:rStyle w:val="c1"/>
          <w:color w:val="000000"/>
        </w:rPr>
        <w:t>определяется при демонстрировании достаточного минимума в исполнении поставленной задачи, когда дошкольник демонстрирует ограниченность своих возможностей, неяркое, необразное исполнение элементов задания. Требования выполнены с большими неточностями и ошибками. Выявлен неполный объём знаний, пробелы в усвоении отдельных тем.</w:t>
      </w:r>
      <w:r w:rsidRPr="004308D2">
        <w:rPr>
          <w:color w:val="000000"/>
        </w:rPr>
        <w:br/>
      </w:r>
      <w:r w:rsidRPr="004308D2">
        <w:rPr>
          <w:rFonts w:eastAsiaTheme="minorHAnsi"/>
        </w:rPr>
        <w:t>Формы аттестации и оценочные материалы</w:t>
      </w:r>
    </w:p>
    <w:p w:rsidR="00993DC6" w:rsidRPr="004308D2" w:rsidRDefault="00993DC6" w:rsidP="004308D2">
      <w:pPr>
        <w:pStyle w:val="c2"/>
        <w:shd w:val="clear" w:color="auto" w:fill="FFFFFF"/>
        <w:spacing w:before="0" w:beforeAutospacing="0" w:after="0" w:afterAutospacing="0" w:line="360" w:lineRule="auto"/>
        <w:ind w:firstLine="709"/>
        <w:rPr>
          <w:color w:val="000000"/>
        </w:rPr>
      </w:pPr>
      <w:r w:rsidRPr="004308D2">
        <w:rPr>
          <w:rStyle w:val="c0"/>
          <w:rFonts w:eastAsia="Arial"/>
          <w:color w:val="000000"/>
        </w:rPr>
        <w:t>Диагностика (2 раза в год) в начале года и в конце.</w:t>
      </w:r>
    </w:p>
    <w:p w:rsidR="00993DC6" w:rsidRPr="004308D2" w:rsidRDefault="00993DC6" w:rsidP="004308D2">
      <w:pPr>
        <w:pStyle w:val="c2"/>
        <w:shd w:val="clear" w:color="auto" w:fill="FFFFFF"/>
        <w:spacing w:before="0" w:beforeAutospacing="0" w:after="0" w:afterAutospacing="0" w:line="360" w:lineRule="auto"/>
        <w:ind w:firstLine="709"/>
        <w:rPr>
          <w:color w:val="000000"/>
        </w:rPr>
      </w:pPr>
      <w:r w:rsidRPr="004308D2">
        <w:rPr>
          <w:rStyle w:val="c0"/>
          <w:rFonts w:eastAsia="Arial"/>
          <w:color w:val="000000"/>
        </w:rPr>
        <w:t>Метод наблюдения (на занятиях).</w:t>
      </w:r>
    </w:p>
    <w:p w:rsidR="00993DC6" w:rsidRPr="004308D2" w:rsidRDefault="00993DC6" w:rsidP="004308D2">
      <w:pPr>
        <w:pStyle w:val="c2"/>
        <w:shd w:val="clear" w:color="auto" w:fill="FFFFFF"/>
        <w:spacing w:before="0" w:beforeAutospacing="0" w:after="0" w:afterAutospacing="0" w:line="360" w:lineRule="auto"/>
        <w:ind w:firstLine="709"/>
        <w:rPr>
          <w:rStyle w:val="c1"/>
          <w:color w:val="000000"/>
        </w:rPr>
      </w:pPr>
      <w:r w:rsidRPr="004308D2">
        <w:rPr>
          <w:rStyle w:val="c1"/>
          <w:color w:val="000000"/>
        </w:rPr>
        <w:t>Участие в выставках детского сада.</w:t>
      </w:r>
    </w:p>
    <w:p w:rsidR="004308D2" w:rsidRDefault="003C77E4" w:rsidP="003C77E4">
      <w:pPr>
        <w:spacing w:line="360" w:lineRule="auto"/>
        <w:jc w:val="both"/>
      </w:pPr>
      <w:r>
        <w:t xml:space="preserve"> Критерии анализа детских работ    </w:t>
      </w:r>
    </w:p>
    <w:p w:rsidR="004308D2" w:rsidRDefault="003C77E4" w:rsidP="003C77E4">
      <w:pPr>
        <w:spacing w:line="360" w:lineRule="auto"/>
        <w:ind w:firstLine="709"/>
      </w:pPr>
      <w:r>
        <w:t xml:space="preserve">Что </w:t>
      </w:r>
      <w:proofErr w:type="gramStart"/>
      <w:r>
        <w:t>использовал</w:t>
      </w:r>
      <w:r w:rsidR="00C02078">
        <w:t xml:space="preserve"> ?</w:t>
      </w:r>
      <w:proofErr w:type="gramEnd"/>
      <w:r>
        <w:t xml:space="preserve"> (материал, инструмент</w:t>
      </w:r>
      <w:r w:rsidR="00C02078">
        <w:t xml:space="preserve">ы, </w:t>
      </w:r>
      <w:r>
        <w:t xml:space="preserve">бросовый </w:t>
      </w:r>
      <w:r w:rsidR="00C02078">
        <w:t xml:space="preserve">или природный материал ) </w:t>
      </w:r>
    </w:p>
    <w:p w:rsidR="004308D2" w:rsidRDefault="00C02078" w:rsidP="00C02078">
      <w:pPr>
        <w:spacing w:line="360" w:lineRule="auto"/>
        <w:ind w:firstLine="709"/>
      </w:pPr>
      <w:r>
        <w:t xml:space="preserve">Какие способы и приемы использовал для изготовления своей </w:t>
      </w:r>
      <w:proofErr w:type="gramStart"/>
      <w:r>
        <w:t>работы ?</w:t>
      </w:r>
      <w:proofErr w:type="gramEnd"/>
      <w:r>
        <w:t>.</w:t>
      </w:r>
    </w:p>
    <w:p w:rsidR="00C02078" w:rsidRDefault="00C02078" w:rsidP="00C02078">
      <w:pPr>
        <w:spacing w:line="360" w:lineRule="auto"/>
        <w:ind w:firstLine="709"/>
      </w:pPr>
      <w:r>
        <w:t>Как проанализировал свою деятельность?</w:t>
      </w:r>
    </w:p>
    <w:p w:rsidR="004308D2" w:rsidRDefault="004308D2" w:rsidP="004308D2">
      <w:pPr>
        <w:spacing w:line="360" w:lineRule="auto"/>
        <w:ind w:firstLine="709"/>
        <w:jc w:val="center"/>
      </w:pPr>
    </w:p>
    <w:p w:rsidR="004308D2" w:rsidRDefault="004308D2" w:rsidP="004308D2">
      <w:pPr>
        <w:spacing w:line="360" w:lineRule="auto"/>
        <w:ind w:firstLine="709"/>
        <w:jc w:val="center"/>
      </w:pPr>
    </w:p>
    <w:p w:rsidR="004308D2" w:rsidRDefault="004308D2" w:rsidP="004308D2">
      <w:pPr>
        <w:spacing w:line="360" w:lineRule="auto"/>
        <w:ind w:firstLine="709"/>
        <w:jc w:val="center"/>
      </w:pPr>
    </w:p>
    <w:p w:rsidR="004308D2" w:rsidRDefault="004308D2" w:rsidP="004308D2">
      <w:pPr>
        <w:spacing w:line="360" w:lineRule="auto"/>
        <w:ind w:firstLine="709"/>
        <w:jc w:val="center"/>
      </w:pPr>
    </w:p>
    <w:p w:rsidR="004308D2" w:rsidRDefault="004308D2" w:rsidP="004308D2">
      <w:pPr>
        <w:spacing w:line="360" w:lineRule="auto"/>
        <w:ind w:firstLine="709"/>
        <w:jc w:val="center"/>
        <w:rPr>
          <w:b/>
        </w:rPr>
      </w:pPr>
    </w:p>
    <w:p w:rsidR="004308D2" w:rsidRDefault="004308D2" w:rsidP="004308D2">
      <w:pPr>
        <w:spacing w:line="360" w:lineRule="auto"/>
        <w:ind w:firstLine="709"/>
        <w:jc w:val="center"/>
        <w:rPr>
          <w:b/>
        </w:rPr>
      </w:pPr>
    </w:p>
    <w:p w:rsidR="00A90C3B" w:rsidRDefault="00A90C3B" w:rsidP="004308D2">
      <w:pPr>
        <w:spacing w:line="360" w:lineRule="auto"/>
        <w:ind w:firstLine="709"/>
        <w:jc w:val="center"/>
        <w:rPr>
          <w:b/>
        </w:rPr>
      </w:pPr>
    </w:p>
    <w:p w:rsidR="00993DC6" w:rsidRPr="004308D2" w:rsidRDefault="00993DC6" w:rsidP="007F13B7">
      <w:pPr>
        <w:spacing w:line="360" w:lineRule="auto"/>
        <w:ind w:firstLine="709"/>
        <w:jc w:val="center"/>
        <w:rPr>
          <w:b/>
        </w:rPr>
      </w:pPr>
      <w:r w:rsidRPr="004308D2">
        <w:rPr>
          <w:b/>
        </w:rPr>
        <w:t xml:space="preserve">2.7. </w:t>
      </w:r>
      <w:r w:rsidR="00D318B0">
        <w:rPr>
          <w:b/>
        </w:rPr>
        <w:t>СПИСОК ЛИТЕРАТУРЫ</w:t>
      </w:r>
    </w:p>
    <w:p w:rsidR="00A2772F" w:rsidRPr="004308D2" w:rsidRDefault="00A2772F" w:rsidP="004308D2">
      <w:pPr>
        <w:spacing w:line="360" w:lineRule="auto"/>
        <w:ind w:firstLine="709"/>
        <w:jc w:val="center"/>
        <w:rPr>
          <w:b/>
        </w:rPr>
      </w:pPr>
    </w:p>
    <w:p w:rsidR="00A2772F" w:rsidRDefault="00125A65" w:rsidP="007F13B7">
      <w:pPr>
        <w:spacing w:line="360" w:lineRule="auto"/>
        <w:jc w:val="center"/>
      </w:pPr>
      <w:r>
        <w:t xml:space="preserve">  </w:t>
      </w:r>
      <w:r w:rsidRPr="00125A65">
        <w:t>Для детей:</w:t>
      </w:r>
      <w:r>
        <w:t xml:space="preserve">   </w:t>
      </w:r>
    </w:p>
    <w:p w:rsidR="00125A65" w:rsidRDefault="00125A65" w:rsidP="007F13B7">
      <w:pPr>
        <w:spacing w:line="360" w:lineRule="auto"/>
      </w:pPr>
      <w:r>
        <w:t xml:space="preserve"> 1.«Лепись, рыбка» И.А. Лыкова Издательский дом «Карапуз»</w:t>
      </w:r>
    </w:p>
    <w:p w:rsidR="00125A65" w:rsidRDefault="00125A65" w:rsidP="007F13B7">
      <w:pPr>
        <w:spacing w:line="360" w:lineRule="auto"/>
        <w:jc w:val="both"/>
      </w:pPr>
      <w:r>
        <w:t>2.«Театр на столе» пластилиновый спектакль И. А. Лыкова Издательский дом «Цветной мир»</w:t>
      </w:r>
    </w:p>
    <w:p w:rsidR="00125A65" w:rsidRDefault="00125A65" w:rsidP="007F13B7">
      <w:pPr>
        <w:spacing w:line="360" w:lineRule="auto"/>
        <w:jc w:val="both"/>
      </w:pPr>
      <w:r>
        <w:t>3. «Улитка, покажи рожки» И.А. Лыкова Издательский дом «Карапуз»</w:t>
      </w:r>
    </w:p>
    <w:p w:rsidR="00125A65" w:rsidRDefault="00125A65" w:rsidP="007F13B7">
      <w:pPr>
        <w:spacing w:line="360" w:lineRule="auto"/>
        <w:jc w:val="both"/>
      </w:pPr>
      <w:r>
        <w:t>4. «Динозаврики» лепим из пластилина специальный выпуск газеты «Солнечный зайчик»</w:t>
      </w:r>
    </w:p>
    <w:p w:rsidR="00125A65" w:rsidRDefault="00125A65" w:rsidP="007F13B7">
      <w:pPr>
        <w:spacing w:line="360" w:lineRule="auto"/>
        <w:jc w:val="both"/>
      </w:pPr>
      <w:r>
        <w:t xml:space="preserve">5. «Веселый зоопарк» лепим из пластилина специальный </w:t>
      </w:r>
      <w:r w:rsidR="007F13B7">
        <w:t>выпуск</w:t>
      </w:r>
      <w:r>
        <w:t xml:space="preserve"> газеты «Солнечный зайчик»</w:t>
      </w:r>
    </w:p>
    <w:p w:rsidR="00125A65" w:rsidRDefault="00125A65" w:rsidP="0039192F">
      <w:pPr>
        <w:spacing w:line="360" w:lineRule="auto"/>
        <w:ind w:firstLine="709"/>
        <w:jc w:val="center"/>
      </w:pPr>
      <w:r>
        <w:t>Для педагога:</w:t>
      </w:r>
    </w:p>
    <w:p w:rsidR="001C2F7E" w:rsidRPr="001C2F7E" w:rsidRDefault="001C2F7E" w:rsidP="001C2F7E">
      <w:pPr>
        <w:pStyle w:val="c2"/>
        <w:shd w:val="clear" w:color="auto" w:fill="FFFFFF"/>
        <w:spacing w:before="0" w:beforeAutospacing="0" w:after="0" w:afterAutospacing="0" w:line="360" w:lineRule="auto"/>
        <w:rPr>
          <w:color w:val="000000" w:themeColor="text1"/>
        </w:rPr>
      </w:pPr>
      <w:r w:rsidRPr="001C2F7E">
        <w:rPr>
          <w:rStyle w:val="c0"/>
          <w:rFonts w:eastAsia="Arial"/>
          <w:color w:val="000000" w:themeColor="text1"/>
        </w:rPr>
        <w:t>1.Давыдова Г.Н. «</w:t>
      </w:r>
      <w:proofErr w:type="spellStart"/>
      <w:r w:rsidRPr="001C2F7E">
        <w:rPr>
          <w:rStyle w:val="c0"/>
          <w:rFonts w:eastAsia="Arial"/>
          <w:color w:val="000000" w:themeColor="text1"/>
        </w:rPr>
        <w:t>Пластилинография</w:t>
      </w:r>
      <w:proofErr w:type="spellEnd"/>
      <w:r w:rsidRPr="001C2F7E">
        <w:rPr>
          <w:rStyle w:val="c0"/>
          <w:rFonts w:eastAsia="Arial"/>
          <w:color w:val="000000" w:themeColor="text1"/>
        </w:rPr>
        <w:t>» - 1,2. – М.: Издательство «Скрипторий 2003г», 2006</w:t>
      </w:r>
      <w:r>
        <w:rPr>
          <w:rStyle w:val="c0"/>
          <w:rFonts w:eastAsia="Arial"/>
          <w:color w:val="000000" w:themeColor="text1"/>
        </w:rPr>
        <w:t>г.</w:t>
      </w:r>
    </w:p>
    <w:p w:rsidR="001C2F7E" w:rsidRPr="001C2F7E" w:rsidRDefault="001C2F7E" w:rsidP="001C2F7E">
      <w:pPr>
        <w:pStyle w:val="c2"/>
        <w:shd w:val="clear" w:color="auto" w:fill="FFFFFF"/>
        <w:spacing w:before="0" w:beforeAutospacing="0" w:after="0" w:afterAutospacing="0" w:line="360" w:lineRule="auto"/>
        <w:rPr>
          <w:color w:val="000000" w:themeColor="text1"/>
        </w:rPr>
      </w:pPr>
      <w:r w:rsidRPr="001C2F7E">
        <w:rPr>
          <w:rStyle w:val="c0"/>
          <w:rFonts w:eastAsia="Arial"/>
          <w:color w:val="000000" w:themeColor="text1"/>
        </w:rPr>
        <w:t xml:space="preserve">2. Давыдова Г. Н. </w:t>
      </w:r>
      <w:proofErr w:type="spellStart"/>
      <w:r w:rsidRPr="001C2F7E">
        <w:rPr>
          <w:rStyle w:val="c0"/>
          <w:rFonts w:eastAsia="Arial"/>
          <w:color w:val="000000" w:themeColor="text1"/>
        </w:rPr>
        <w:t>Пластилинография</w:t>
      </w:r>
      <w:proofErr w:type="spellEnd"/>
      <w:r w:rsidRPr="001C2F7E">
        <w:rPr>
          <w:rStyle w:val="c0"/>
          <w:rFonts w:eastAsia="Arial"/>
          <w:color w:val="000000" w:themeColor="text1"/>
        </w:rPr>
        <w:t>. Анималистическая живопись. – М.: Издательство «Скрипторий», 2007</w:t>
      </w:r>
      <w:r>
        <w:rPr>
          <w:rStyle w:val="c0"/>
          <w:rFonts w:eastAsia="Arial"/>
          <w:color w:val="000000" w:themeColor="text1"/>
        </w:rPr>
        <w:t>г.</w:t>
      </w:r>
    </w:p>
    <w:p w:rsidR="001C2F7E" w:rsidRPr="001C2F7E" w:rsidRDefault="001C2F7E" w:rsidP="001C2F7E">
      <w:pPr>
        <w:pStyle w:val="c2"/>
        <w:shd w:val="clear" w:color="auto" w:fill="FFFFFF"/>
        <w:spacing w:before="0" w:beforeAutospacing="0" w:after="0" w:afterAutospacing="0" w:line="360" w:lineRule="auto"/>
        <w:rPr>
          <w:color w:val="000000" w:themeColor="text1"/>
        </w:rPr>
      </w:pPr>
      <w:r w:rsidRPr="001C2F7E">
        <w:rPr>
          <w:rStyle w:val="c0"/>
          <w:rFonts w:eastAsia="Arial"/>
          <w:color w:val="000000" w:themeColor="text1"/>
        </w:rPr>
        <w:t xml:space="preserve">3. Давыдова Г.Н. «Детский дизайн» </w:t>
      </w:r>
      <w:proofErr w:type="spellStart"/>
      <w:r w:rsidRPr="001C2F7E">
        <w:rPr>
          <w:rStyle w:val="c0"/>
          <w:rFonts w:eastAsia="Arial"/>
          <w:color w:val="000000" w:themeColor="text1"/>
        </w:rPr>
        <w:t>Пластилинография</w:t>
      </w:r>
      <w:proofErr w:type="spellEnd"/>
      <w:r w:rsidRPr="001C2F7E">
        <w:rPr>
          <w:rStyle w:val="c0"/>
          <w:rFonts w:eastAsia="Arial"/>
          <w:color w:val="000000" w:themeColor="text1"/>
        </w:rPr>
        <w:t>. 2008</w:t>
      </w:r>
      <w:r>
        <w:rPr>
          <w:rStyle w:val="c0"/>
          <w:rFonts w:eastAsia="Arial"/>
          <w:color w:val="000000" w:themeColor="text1"/>
        </w:rPr>
        <w:t>г.</w:t>
      </w:r>
    </w:p>
    <w:p w:rsidR="001C2F7E" w:rsidRDefault="001C2F7E" w:rsidP="001C2F7E">
      <w:pPr>
        <w:pStyle w:val="c2"/>
        <w:shd w:val="clear" w:color="auto" w:fill="FFFFFF"/>
        <w:spacing w:before="0" w:beforeAutospacing="0" w:after="0" w:afterAutospacing="0" w:line="360" w:lineRule="auto"/>
        <w:rPr>
          <w:rStyle w:val="c0"/>
          <w:rFonts w:eastAsia="Arial"/>
          <w:color w:val="000000" w:themeColor="text1"/>
        </w:rPr>
      </w:pPr>
      <w:r w:rsidRPr="001C2F7E">
        <w:rPr>
          <w:rStyle w:val="c0"/>
          <w:rFonts w:eastAsia="Arial"/>
          <w:color w:val="000000" w:themeColor="text1"/>
        </w:rPr>
        <w:t xml:space="preserve">4. Давыдова Г.Н. </w:t>
      </w:r>
      <w:proofErr w:type="spellStart"/>
      <w:r w:rsidRPr="001C2F7E">
        <w:rPr>
          <w:rStyle w:val="c0"/>
          <w:rFonts w:eastAsia="Arial"/>
          <w:color w:val="000000" w:themeColor="text1"/>
        </w:rPr>
        <w:t>Пластилинография</w:t>
      </w:r>
      <w:proofErr w:type="spellEnd"/>
      <w:r w:rsidRPr="001C2F7E">
        <w:rPr>
          <w:rStyle w:val="c0"/>
          <w:rFonts w:eastAsia="Arial"/>
          <w:color w:val="000000" w:themeColor="text1"/>
        </w:rPr>
        <w:t xml:space="preserve">. Цветочные </w:t>
      </w:r>
      <w:r>
        <w:rPr>
          <w:rStyle w:val="c0"/>
          <w:rFonts w:eastAsia="Arial"/>
          <w:color w:val="000000" w:themeColor="text1"/>
        </w:rPr>
        <w:t>мотивы. Издательство «Скрипторий</w:t>
      </w:r>
      <w:r w:rsidRPr="001C2F7E">
        <w:rPr>
          <w:rStyle w:val="c0"/>
          <w:rFonts w:eastAsia="Arial"/>
          <w:color w:val="000000" w:themeColor="text1"/>
        </w:rPr>
        <w:t>-2003»</w:t>
      </w:r>
      <w:r w:rsidRPr="00414704">
        <w:rPr>
          <w:rStyle w:val="c0"/>
          <w:rFonts w:eastAsia="Arial"/>
          <w:color w:val="FF0000"/>
        </w:rPr>
        <w:t xml:space="preserve"> </w:t>
      </w:r>
      <w:r w:rsidRPr="001C2F7E">
        <w:rPr>
          <w:rStyle w:val="c0"/>
          <w:rFonts w:eastAsia="Arial"/>
          <w:color w:val="000000" w:themeColor="text1"/>
        </w:rPr>
        <w:t>2011</w:t>
      </w:r>
      <w:r>
        <w:rPr>
          <w:rStyle w:val="c0"/>
          <w:rFonts w:eastAsia="Arial"/>
          <w:color w:val="000000" w:themeColor="text1"/>
        </w:rPr>
        <w:t>г.</w:t>
      </w:r>
    </w:p>
    <w:p w:rsidR="001C2F7E" w:rsidRDefault="001C2F7E" w:rsidP="001C2F7E">
      <w:pPr>
        <w:pStyle w:val="c2"/>
        <w:shd w:val="clear" w:color="auto" w:fill="FFFFFF"/>
        <w:spacing w:before="0" w:beforeAutospacing="0" w:after="0" w:afterAutospacing="0" w:line="360" w:lineRule="auto"/>
        <w:rPr>
          <w:rStyle w:val="c0"/>
          <w:rFonts w:eastAsia="Arial"/>
          <w:color w:val="000000" w:themeColor="text1"/>
        </w:rPr>
      </w:pPr>
      <w:r>
        <w:rPr>
          <w:rStyle w:val="c0"/>
          <w:rFonts w:eastAsia="Arial"/>
          <w:color w:val="000000" w:themeColor="text1"/>
        </w:rPr>
        <w:t>5</w:t>
      </w:r>
      <w:r w:rsidRPr="001C2F7E">
        <w:rPr>
          <w:rStyle w:val="c0"/>
          <w:rFonts w:eastAsia="Arial"/>
          <w:color w:val="000000" w:themeColor="text1"/>
        </w:rPr>
        <w:t xml:space="preserve">. </w:t>
      </w:r>
      <w:proofErr w:type="spellStart"/>
      <w:r w:rsidRPr="001C2F7E">
        <w:rPr>
          <w:rStyle w:val="c0"/>
          <w:rFonts w:eastAsia="Arial"/>
          <w:color w:val="000000" w:themeColor="text1"/>
        </w:rPr>
        <w:t>Узорова</w:t>
      </w:r>
      <w:proofErr w:type="spellEnd"/>
      <w:r w:rsidRPr="001C2F7E">
        <w:rPr>
          <w:rStyle w:val="c0"/>
          <w:rFonts w:eastAsia="Arial"/>
          <w:color w:val="000000" w:themeColor="text1"/>
        </w:rPr>
        <w:t xml:space="preserve"> О. В., Нефедова Е.А. Физкультурные минутки. М.: Астрель-АСТ-Ермак, 2004</w:t>
      </w:r>
    </w:p>
    <w:p w:rsidR="00D06CC7" w:rsidRPr="001C2F7E" w:rsidRDefault="00D06CC7" w:rsidP="001C2F7E">
      <w:pPr>
        <w:pStyle w:val="c2"/>
        <w:shd w:val="clear" w:color="auto" w:fill="FFFFFF"/>
        <w:spacing w:before="0" w:beforeAutospacing="0" w:after="0" w:afterAutospacing="0" w:line="360" w:lineRule="auto"/>
        <w:rPr>
          <w:color w:val="000000" w:themeColor="text1"/>
        </w:rPr>
      </w:pPr>
      <w:r>
        <w:rPr>
          <w:rStyle w:val="c0"/>
          <w:rFonts w:eastAsia="Arial"/>
          <w:color w:val="000000" w:themeColor="text1"/>
        </w:rPr>
        <w:t xml:space="preserve">6. </w:t>
      </w:r>
      <w:proofErr w:type="spellStart"/>
      <w:r>
        <w:rPr>
          <w:rStyle w:val="c0"/>
          <w:rFonts w:eastAsia="Arial"/>
          <w:color w:val="000000" w:themeColor="text1"/>
        </w:rPr>
        <w:t>Халезова</w:t>
      </w:r>
      <w:proofErr w:type="spellEnd"/>
      <w:r>
        <w:rPr>
          <w:rStyle w:val="c0"/>
          <w:rFonts w:eastAsia="Arial"/>
          <w:color w:val="000000" w:themeColor="text1"/>
        </w:rPr>
        <w:t xml:space="preserve"> Н.Б. Лепка в детском саду. 1986г.</w:t>
      </w:r>
    </w:p>
    <w:p w:rsidR="001C2F7E" w:rsidRPr="001C2F7E" w:rsidRDefault="001C2F7E" w:rsidP="001C2F7E">
      <w:pPr>
        <w:pStyle w:val="c2"/>
        <w:shd w:val="clear" w:color="auto" w:fill="FFFFFF"/>
        <w:spacing w:before="0" w:beforeAutospacing="0" w:after="0" w:afterAutospacing="0" w:line="360" w:lineRule="auto"/>
        <w:rPr>
          <w:color w:val="000000" w:themeColor="text1"/>
        </w:rPr>
      </w:pPr>
    </w:p>
    <w:p w:rsidR="00125A65" w:rsidRPr="00125A65" w:rsidRDefault="00125A65" w:rsidP="004308D2">
      <w:pPr>
        <w:spacing w:line="360" w:lineRule="auto"/>
        <w:ind w:firstLine="709"/>
        <w:jc w:val="center"/>
      </w:pPr>
    </w:p>
    <w:p w:rsidR="00A2772F" w:rsidRPr="00125A65" w:rsidRDefault="00A2772F" w:rsidP="004308D2">
      <w:pPr>
        <w:spacing w:line="360" w:lineRule="auto"/>
        <w:ind w:firstLine="709"/>
        <w:jc w:val="center"/>
      </w:pPr>
    </w:p>
    <w:p w:rsidR="00A2772F" w:rsidRPr="004308D2" w:rsidRDefault="00A2772F" w:rsidP="004308D2">
      <w:pPr>
        <w:spacing w:line="360" w:lineRule="auto"/>
        <w:ind w:firstLine="709"/>
        <w:jc w:val="center"/>
        <w:rPr>
          <w:b/>
        </w:rPr>
      </w:pPr>
    </w:p>
    <w:p w:rsidR="00A2772F" w:rsidRPr="004308D2" w:rsidRDefault="00A2772F" w:rsidP="004308D2">
      <w:pPr>
        <w:spacing w:line="360" w:lineRule="auto"/>
        <w:ind w:firstLine="709"/>
        <w:jc w:val="center"/>
        <w:rPr>
          <w:b/>
        </w:rPr>
      </w:pPr>
    </w:p>
    <w:p w:rsidR="00A2772F" w:rsidRPr="004308D2" w:rsidRDefault="00A2772F" w:rsidP="004308D2">
      <w:pPr>
        <w:spacing w:line="360" w:lineRule="auto"/>
        <w:ind w:firstLine="709"/>
        <w:jc w:val="center"/>
        <w:rPr>
          <w:b/>
        </w:rPr>
      </w:pPr>
    </w:p>
    <w:p w:rsidR="00A2772F" w:rsidRDefault="00A2772F" w:rsidP="00993DC6">
      <w:pPr>
        <w:jc w:val="center"/>
        <w:rPr>
          <w:rFonts w:asciiTheme="majorHAnsi" w:hAnsiTheme="majorHAnsi"/>
          <w:b/>
        </w:rPr>
      </w:pPr>
    </w:p>
    <w:p w:rsidR="00A2772F" w:rsidRDefault="00A2772F" w:rsidP="00993DC6">
      <w:pPr>
        <w:jc w:val="center"/>
        <w:rPr>
          <w:rFonts w:asciiTheme="majorHAnsi" w:hAnsiTheme="majorHAnsi"/>
          <w:b/>
        </w:rPr>
      </w:pPr>
    </w:p>
    <w:p w:rsidR="00A2772F" w:rsidRDefault="00A2772F" w:rsidP="00993DC6">
      <w:pPr>
        <w:jc w:val="center"/>
        <w:rPr>
          <w:rFonts w:asciiTheme="majorHAnsi" w:hAnsiTheme="majorHAnsi"/>
          <w:b/>
        </w:rPr>
      </w:pPr>
    </w:p>
    <w:p w:rsidR="0032310B" w:rsidRDefault="0032310B" w:rsidP="00993DC6">
      <w:pPr>
        <w:jc w:val="center"/>
        <w:rPr>
          <w:rFonts w:asciiTheme="majorHAnsi" w:hAnsiTheme="majorHAnsi"/>
        </w:rPr>
      </w:pPr>
    </w:p>
    <w:p w:rsidR="00A2772F" w:rsidRDefault="0032310B" w:rsidP="0032310B">
      <w:pPr>
        <w:tabs>
          <w:tab w:val="left" w:pos="7605"/>
        </w:tabs>
        <w:rPr>
          <w:rFonts w:asciiTheme="majorHAnsi" w:hAnsiTheme="majorHAnsi"/>
        </w:rPr>
      </w:pPr>
      <w:r>
        <w:rPr>
          <w:rFonts w:asciiTheme="majorHAnsi" w:hAnsiTheme="majorHAnsi"/>
        </w:rPr>
        <w:tab/>
      </w:r>
    </w:p>
    <w:p w:rsidR="003652BA" w:rsidRDefault="003652BA" w:rsidP="0032310B">
      <w:pPr>
        <w:tabs>
          <w:tab w:val="left" w:pos="7605"/>
        </w:tabs>
        <w:rPr>
          <w:rFonts w:asciiTheme="majorHAnsi" w:hAnsiTheme="majorHAnsi"/>
        </w:rPr>
      </w:pPr>
    </w:p>
    <w:p w:rsidR="003652BA" w:rsidRDefault="003652BA" w:rsidP="0032310B">
      <w:pPr>
        <w:tabs>
          <w:tab w:val="left" w:pos="7605"/>
        </w:tabs>
        <w:rPr>
          <w:rFonts w:asciiTheme="majorHAnsi" w:hAnsiTheme="majorHAnsi"/>
        </w:rPr>
      </w:pPr>
    </w:p>
    <w:p w:rsidR="003652BA" w:rsidRDefault="003652BA" w:rsidP="0032310B">
      <w:pPr>
        <w:tabs>
          <w:tab w:val="left" w:pos="7605"/>
        </w:tabs>
        <w:rPr>
          <w:rFonts w:asciiTheme="majorHAnsi" w:hAnsiTheme="majorHAnsi"/>
        </w:rPr>
      </w:pPr>
    </w:p>
    <w:p w:rsidR="003652BA" w:rsidRDefault="003652BA" w:rsidP="0032310B">
      <w:pPr>
        <w:tabs>
          <w:tab w:val="left" w:pos="7605"/>
        </w:tabs>
        <w:rPr>
          <w:rFonts w:asciiTheme="majorHAnsi" w:hAnsiTheme="majorHAnsi"/>
        </w:rPr>
      </w:pPr>
    </w:p>
    <w:p w:rsidR="003652BA" w:rsidRDefault="003652BA" w:rsidP="0032310B">
      <w:pPr>
        <w:tabs>
          <w:tab w:val="left" w:pos="7605"/>
        </w:tabs>
        <w:rPr>
          <w:rFonts w:asciiTheme="majorHAnsi" w:hAnsiTheme="majorHAnsi"/>
        </w:rPr>
      </w:pPr>
    </w:p>
    <w:p w:rsidR="003652BA" w:rsidRDefault="003652BA" w:rsidP="0032310B">
      <w:pPr>
        <w:tabs>
          <w:tab w:val="left" w:pos="7605"/>
        </w:tabs>
        <w:rPr>
          <w:rFonts w:asciiTheme="majorHAnsi" w:hAnsiTheme="majorHAnsi"/>
        </w:rPr>
      </w:pPr>
    </w:p>
    <w:p w:rsidR="003652BA" w:rsidRDefault="003652BA" w:rsidP="0032310B">
      <w:pPr>
        <w:tabs>
          <w:tab w:val="left" w:pos="7605"/>
        </w:tabs>
        <w:rPr>
          <w:rFonts w:asciiTheme="majorHAnsi" w:hAnsiTheme="majorHAnsi"/>
        </w:rPr>
      </w:pPr>
    </w:p>
    <w:p w:rsidR="0039192F" w:rsidRDefault="0039192F" w:rsidP="0032310B">
      <w:pPr>
        <w:tabs>
          <w:tab w:val="left" w:pos="7605"/>
        </w:tabs>
        <w:rPr>
          <w:rFonts w:asciiTheme="majorHAnsi" w:hAnsiTheme="majorHAnsi"/>
        </w:rPr>
      </w:pPr>
    </w:p>
    <w:p w:rsidR="00B63C19" w:rsidRDefault="00B63C19" w:rsidP="0032310B">
      <w:pPr>
        <w:tabs>
          <w:tab w:val="left" w:pos="7605"/>
        </w:tabs>
        <w:rPr>
          <w:rFonts w:asciiTheme="majorHAnsi" w:hAnsiTheme="majorHAnsi"/>
        </w:rPr>
      </w:pPr>
    </w:p>
    <w:p w:rsidR="00B63C19" w:rsidRDefault="00B63C19" w:rsidP="0032310B">
      <w:pPr>
        <w:tabs>
          <w:tab w:val="left" w:pos="7605"/>
        </w:tabs>
        <w:rPr>
          <w:rFonts w:asciiTheme="majorHAnsi" w:hAnsiTheme="majorHAnsi"/>
        </w:rPr>
      </w:pPr>
    </w:p>
    <w:p w:rsidR="00B63C19" w:rsidRDefault="00B63C19" w:rsidP="0032310B">
      <w:pPr>
        <w:tabs>
          <w:tab w:val="left" w:pos="7605"/>
        </w:tabs>
        <w:rPr>
          <w:rFonts w:asciiTheme="majorHAnsi" w:hAnsiTheme="majorHAnsi"/>
        </w:rPr>
      </w:pPr>
    </w:p>
    <w:p w:rsidR="00B63C19" w:rsidRDefault="00B63C19" w:rsidP="0032310B">
      <w:pPr>
        <w:tabs>
          <w:tab w:val="left" w:pos="7605"/>
        </w:tabs>
        <w:rPr>
          <w:rFonts w:asciiTheme="majorHAnsi" w:hAnsiTheme="majorHAnsi"/>
        </w:rPr>
      </w:pPr>
    </w:p>
    <w:p w:rsidR="003652BA" w:rsidRDefault="003652BA" w:rsidP="0032310B">
      <w:pPr>
        <w:tabs>
          <w:tab w:val="left" w:pos="7605"/>
        </w:tabs>
        <w:rPr>
          <w:rFonts w:asciiTheme="majorHAnsi" w:hAnsiTheme="majorHAnsi"/>
        </w:rPr>
      </w:pPr>
    </w:p>
    <w:p w:rsidR="003652BA" w:rsidRDefault="003652BA" w:rsidP="0032310B">
      <w:pPr>
        <w:tabs>
          <w:tab w:val="left" w:pos="7605"/>
        </w:tabs>
        <w:rPr>
          <w:rFonts w:asciiTheme="majorHAnsi" w:hAnsiTheme="majorHAnsi"/>
        </w:rPr>
      </w:pPr>
    </w:p>
    <w:p w:rsidR="003652BA" w:rsidRDefault="003652BA" w:rsidP="0032310B">
      <w:pPr>
        <w:tabs>
          <w:tab w:val="left" w:pos="7605"/>
        </w:tabs>
        <w:rPr>
          <w:rFonts w:asciiTheme="majorHAnsi" w:hAnsiTheme="majorHAnsi"/>
        </w:rPr>
      </w:pPr>
    </w:p>
    <w:p w:rsidR="003652BA" w:rsidRDefault="003652BA" w:rsidP="0032310B">
      <w:pPr>
        <w:tabs>
          <w:tab w:val="left" w:pos="7605"/>
        </w:tabs>
        <w:rPr>
          <w:rFonts w:asciiTheme="majorHAnsi" w:hAnsiTheme="majorHAnsi"/>
        </w:rPr>
      </w:pPr>
    </w:p>
    <w:p w:rsidR="007F13B7" w:rsidRPr="007F13B7" w:rsidRDefault="007F13B7" w:rsidP="007F13B7">
      <w:pPr>
        <w:tabs>
          <w:tab w:val="left" w:pos="7605"/>
        </w:tabs>
        <w:jc w:val="right"/>
      </w:pPr>
      <w:r w:rsidRPr="007F13B7">
        <w:t>Приложение 1</w:t>
      </w:r>
    </w:p>
    <w:p w:rsidR="003652BA" w:rsidRDefault="007F13B7" w:rsidP="0032310B">
      <w:pPr>
        <w:tabs>
          <w:tab w:val="left" w:pos="7605"/>
        </w:tabs>
        <w:rPr>
          <w:rFonts w:asciiTheme="majorHAnsi" w:hAnsiTheme="majorHAnsi"/>
        </w:rPr>
      </w:pPr>
      <w:r w:rsidRPr="007F13B7">
        <w:rPr>
          <w:b/>
        </w:rPr>
        <w:t xml:space="preserve"> Отслеживание продвижения детей в освоении программы «</w:t>
      </w:r>
      <w:proofErr w:type="spellStart"/>
      <w:r w:rsidRPr="007F13B7">
        <w:rPr>
          <w:b/>
        </w:rPr>
        <w:t>Пластилинография</w:t>
      </w:r>
      <w:proofErr w:type="spellEnd"/>
      <w:r w:rsidRPr="007F13B7">
        <w:rPr>
          <w:b/>
        </w:rPr>
        <w:t xml:space="preserve"> на 2021-2022 учебный год.</w:t>
      </w:r>
      <w:r w:rsidR="00B3045F">
        <w:rPr>
          <w:rFonts w:asciiTheme="majorHAnsi" w:hAnsiTheme="majorHAnsi"/>
        </w:rPr>
        <w:t xml:space="preserve"> </w:t>
      </w:r>
    </w:p>
    <w:p w:rsidR="007F13B7" w:rsidRDefault="007F13B7" w:rsidP="0032310B">
      <w:pPr>
        <w:tabs>
          <w:tab w:val="left" w:pos="7605"/>
        </w:tabs>
        <w:rPr>
          <w:rFonts w:asciiTheme="majorHAnsi" w:hAnsiTheme="majorHAnsi"/>
        </w:rPr>
      </w:pPr>
    </w:p>
    <w:tbl>
      <w:tblPr>
        <w:tblStyle w:val="a6"/>
        <w:tblpPr w:leftFromText="180" w:rightFromText="180" w:horzAnchor="margin" w:tblpY="872"/>
        <w:tblW w:w="0" w:type="auto"/>
        <w:tblLook w:val="04A0" w:firstRow="1" w:lastRow="0" w:firstColumn="1" w:lastColumn="0" w:noHBand="0" w:noVBand="1"/>
      </w:tblPr>
      <w:tblGrid>
        <w:gridCol w:w="534"/>
        <w:gridCol w:w="1928"/>
        <w:gridCol w:w="1231"/>
        <w:gridCol w:w="1232"/>
        <w:gridCol w:w="1232"/>
        <w:gridCol w:w="1232"/>
        <w:gridCol w:w="1232"/>
        <w:gridCol w:w="1232"/>
      </w:tblGrid>
      <w:tr w:rsidR="00124985" w:rsidTr="00124985">
        <w:tc>
          <w:tcPr>
            <w:tcW w:w="534" w:type="dxa"/>
            <w:vMerge w:val="restart"/>
          </w:tcPr>
          <w:p w:rsidR="00124985" w:rsidRPr="00124985" w:rsidRDefault="00124985" w:rsidP="00124985">
            <w:pPr>
              <w:tabs>
                <w:tab w:val="left" w:pos="7605"/>
              </w:tabs>
              <w:jc w:val="center"/>
              <w:rPr>
                <w:b/>
              </w:rPr>
            </w:pPr>
            <w:r w:rsidRPr="00124985">
              <w:rPr>
                <w:b/>
              </w:rPr>
              <w:t>№</w:t>
            </w:r>
          </w:p>
        </w:tc>
        <w:tc>
          <w:tcPr>
            <w:tcW w:w="1928" w:type="dxa"/>
            <w:vMerge w:val="restart"/>
          </w:tcPr>
          <w:p w:rsidR="00124985" w:rsidRPr="00124985" w:rsidRDefault="00124985" w:rsidP="00124985">
            <w:pPr>
              <w:tabs>
                <w:tab w:val="left" w:pos="7605"/>
              </w:tabs>
              <w:jc w:val="center"/>
              <w:rPr>
                <w:b/>
              </w:rPr>
            </w:pPr>
            <w:r w:rsidRPr="00124985">
              <w:rPr>
                <w:b/>
              </w:rPr>
              <w:t>Фамилии и имена детей</w:t>
            </w:r>
          </w:p>
        </w:tc>
        <w:tc>
          <w:tcPr>
            <w:tcW w:w="3695" w:type="dxa"/>
            <w:gridSpan w:val="3"/>
          </w:tcPr>
          <w:p w:rsidR="00124985" w:rsidRPr="00124985" w:rsidRDefault="00124985" w:rsidP="00124985">
            <w:pPr>
              <w:tabs>
                <w:tab w:val="left" w:pos="7605"/>
              </w:tabs>
              <w:jc w:val="center"/>
              <w:rPr>
                <w:b/>
              </w:rPr>
            </w:pPr>
            <w:r w:rsidRPr="00124985">
              <w:rPr>
                <w:b/>
              </w:rPr>
              <w:t>Занятие 1</w:t>
            </w:r>
          </w:p>
        </w:tc>
        <w:tc>
          <w:tcPr>
            <w:tcW w:w="3696" w:type="dxa"/>
            <w:gridSpan w:val="3"/>
          </w:tcPr>
          <w:p w:rsidR="00124985" w:rsidRPr="00124985" w:rsidRDefault="00124985" w:rsidP="00124985">
            <w:pPr>
              <w:tabs>
                <w:tab w:val="left" w:pos="7605"/>
              </w:tabs>
              <w:jc w:val="center"/>
              <w:rPr>
                <w:b/>
              </w:rPr>
            </w:pPr>
            <w:r w:rsidRPr="00124985">
              <w:rPr>
                <w:b/>
              </w:rPr>
              <w:t>Занятие</w:t>
            </w:r>
            <w:r w:rsidR="00D06CC7">
              <w:rPr>
                <w:b/>
              </w:rPr>
              <w:t xml:space="preserve"> 3</w:t>
            </w:r>
            <w:r w:rsidRPr="00124985">
              <w:rPr>
                <w:b/>
              </w:rPr>
              <w:t>2</w:t>
            </w:r>
          </w:p>
        </w:tc>
      </w:tr>
      <w:tr w:rsidR="00124985" w:rsidTr="00124985">
        <w:trPr>
          <w:trHeight w:val="256"/>
        </w:trPr>
        <w:tc>
          <w:tcPr>
            <w:tcW w:w="534" w:type="dxa"/>
            <w:vMerge/>
          </w:tcPr>
          <w:p w:rsidR="00124985" w:rsidRPr="00124985" w:rsidRDefault="00124985" w:rsidP="00124985">
            <w:pPr>
              <w:tabs>
                <w:tab w:val="left" w:pos="7605"/>
              </w:tabs>
              <w:jc w:val="center"/>
              <w:rPr>
                <w:b/>
              </w:rPr>
            </w:pPr>
          </w:p>
        </w:tc>
        <w:tc>
          <w:tcPr>
            <w:tcW w:w="1928" w:type="dxa"/>
            <w:vMerge/>
          </w:tcPr>
          <w:p w:rsidR="00124985" w:rsidRPr="00124985" w:rsidRDefault="00124985" w:rsidP="00124985">
            <w:pPr>
              <w:tabs>
                <w:tab w:val="left" w:pos="7605"/>
              </w:tabs>
              <w:jc w:val="center"/>
              <w:rPr>
                <w:b/>
              </w:rPr>
            </w:pPr>
          </w:p>
        </w:tc>
        <w:tc>
          <w:tcPr>
            <w:tcW w:w="3695" w:type="dxa"/>
            <w:gridSpan w:val="3"/>
          </w:tcPr>
          <w:p w:rsidR="00124985" w:rsidRPr="00124985" w:rsidRDefault="00124985" w:rsidP="00124985">
            <w:pPr>
              <w:tabs>
                <w:tab w:val="left" w:pos="7605"/>
              </w:tabs>
              <w:jc w:val="center"/>
            </w:pPr>
            <w:r w:rsidRPr="00124985">
              <w:t>Проводится</w:t>
            </w:r>
            <w:r w:rsidR="00C82912">
              <w:t xml:space="preserve"> в середине</w:t>
            </w:r>
            <w:r>
              <w:t xml:space="preserve"> первого квартала учебного года</w:t>
            </w:r>
          </w:p>
        </w:tc>
        <w:tc>
          <w:tcPr>
            <w:tcW w:w="3696" w:type="dxa"/>
            <w:gridSpan w:val="3"/>
          </w:tcPr>
          <w:p w:rsidR="00124985" w:rsidRPr="00124985" w:rsidRDefault="00124985" w:rsidP="00124985">
            <w:pPr>
              <w:tabs>
                <w:tab w:val="left" w:pos="7605"/>
              </w:tabs>
              <w:jc w:val="center"/>
            </w:pPr>
            <w:r w:rsidRPr="00124985">
              <w:t xml:space="preserve">Проводится в конце </w:t>
            </w:r>
            <w:r>
              <w:t>года</w:t>
            </w:r>
          </w:p>
        </w:tc>
      </w:tr>
      <w:tr w:rsidR="00124985" w:rsidTr="00124985">
        <w:trPr>
          <w:trHeight w:val="256"/>
        </w:trPr>
        <w:tc>
          <w:tcPr>
            <w:tcW w:w="534" w:type="dxa"/>
            <w:vMerge/>
          </w:tcPr>
          <w:p w:rsidR="00124985" w:rsidRPr="00124985" w:rsidRDefault="00124985" w:rsidP="00124985">
            <w:pPr>
              <w:tabs>
                <w:tab w:val="left" w:pos="7605"/>
              </w:tabs>
              <w:jc w:val="center"/>
              <w:rPr>
                <w:b/>
              </w:rPr>
            </w:pPr>
          </w:p>
        </w:tc>
        <w:tc>
          <w:tcPr>
            <w:tcW w:w="1928" w:type="dxa"/>
            <w:vMerge/>
          </w:tcPr>
          <w:p w:rsidR="00124985" w:rsidRPr="00124985" w:rsidRDefault="00124985" w:rsidP="00124985">
            <w:pPr>
              <w:tabs>
                <w:tab w:val="left" w:pos="7605"/>
              </w:tabs>
              <w:jc w:val="center"/>
              <w:rPr>
                <w:b/>
              </w:rPr>
            </w:pPr>
          </w:p>
        </w:tc>
        <w:tc>
          <w:tcPr>
            <w:tcW w:w="3695" w:type="dxa"/>
            <w:gridSpan w:val="3"/>
          </w:tcPr>
          <w:p w:rsidR="00F50374" w:rsidRDefault="00F50374" w:rsidP="00F50374">
            <w:pPr>
              <w:tabs>
                <w:tab w:val="left" w:pos="7605"/>
              </w:tabs>
            </w:pPr>
            <w:r>
              <w:t>Уровень усвоения полученных навыков при выполнении работы. 1.Самостоятельный подбор эскиза</w:t>
            </w:r>
          </w:p>
          <w:p w:rsidR="00F50374" w:rsidRDefault="00F50374" w:rsidP="00F50374">
            <w:pPr>
              <w:tabs>
                <w:tab w:val="left" w:pos="7605"/>
              </w:tabs>
            </w:pPr>
            <w:r>
              <w:t>2.Подбор цвета, материала, инструментов</w:t>
            </w:r>
          </w:p>
          <w:p w:rsidR="00F50374" w:rsidRDefault="00F50374" w:rsidP="00F50374">
            <w:pPr>
              <w:tabs>
                <w:tab w:val="left" w:pos="7605"/>
              </w:tabs>
            </w:pPr>
            <w:r>
              <w:t xml:space="preserve"> 3.Правильное расположение, аккуратность выполнения работы.</w:t>
            </w:r>
          </w:p>
          <w:p w:rsidR="00F50374" w:rsidRDefault="00F50374" w:rsidP="00F50374">
            <w:pPr>
              <w:tabs>
                <w:tab w:val="left" w:pos="7605"/>
              </w:tabs>
            </w:pPr>
            <w:r>
              <w:t>4. Применение различных техник.</w:t>
            </w:r>
          </w:p>
          <w:p w:rsidR="00124985" w:rsidRPr="00C82912" w:rsidRDefault="00F50374" w:rsidP="00F50374">
            <w:pPr>
              <w:tabs>
                <w:tab w:val="left" w:pos="7605"/>
              </w:tabs>
              <w:jc w:val="both"/>
            </w:pPr>
            <w:r>
              <w:t>5. Выразительность образа</w:t>
            </w:r>
          </w:p>
        </w:tc>
        <w:tc>
          <w:tcPr>
            <w:tcW w:w="3696" w:type="dxa"/>
            <w:gridSpan w:val="3"/>
          </w:tcPr>
          <w:p w:rsidR="00124985" w:rsidRDefault="00C82912" w:rsidP="00726EDC">
            <w:pPr>
              <w:tabs>
                <w:tab w:val="left" w:pos="7605"/>
              </w:tabs>
            </w:pPr>
            <w:r>
              <w:t>Уровень усвоения полученных навыков</w:t>
            </w:r>
            <w:r w:rsidR="00D06CC7">
              <w:t xml:space="preserve"> при </w:t>
            </w:r>
            <w:r w:rsidR="00256F76">
              <w:t>выполнении работы. 1.Самостоятельный подбор эскиза</w:t>
            </w:r>
          </w:p>
          <w:p w:rsidR="00726EDC" w:rsidRDefault="00256F76" w:rsidP="00726EDC">
            <w:pPr>
              <w:tabs>
                <w:tab w:val="left" w:pos="7605"/>
              </w:tabs>
            </w:pPr>
            <w:r>
              <w:t>2.</w:t>
            </w:r>
            <w:r w:rsidR="00726EDC">
              <w:t>Подбор цвета, материала, инструментов</w:t>
            </w:r>
          </w:p>
          <w:p w:rsidR="00726EDC" w:rsidRDefault="00726EDC" w:rsidP="00726EDC">
            <w:pPr>
              <w:tabs>
                <w:tab w:val="left" w:pos="7605"/>
              </w:tabs>
            </w:pPr>
            <w:r>
              <w:t xml:space="preserve"> 3.Правильное </w:t>
            </w:r>
            <w:r w:rsidR="007F13B7">
              <w:t>расположение,</w:t>
            </w:r>
            <w:r w:rsidR="0074345B">
              <w:t xml:space="preserve"> аккуратность </w:t>
            </w:r>
            <w:r w:rsidR="007F13B7">
              <w:t>выполнения работы</w:t>
            </w:r>
            <w:r w:rsidR="0074345B">
              <w:t>.</w:t>
            </w:r>
          </w:p>
          <w:p w:rsidR="0074345B" w:rsidRDefault="0074345B" w:rsidP="00726EDC">
            <w:pPr>
              <w:tabs>
                <w:tab w:val="left" w:pos="7605"/>
              </w:tabs>
            </w:pPr>
            <w:r>
              <w:t>4. Применение различных техник.</w:t>
            </w:r>
          </w:p>
          <w:p w:rsidR="00726EDC" w:rsidRPr="00124985" w:rsidRDefault="002976D8" w:rsidP="002976D8">
            <w:pPr>
              <w:tabs>
                <w:tab w:val="left" w:pos="7605"/>
              </w:tabs>
            </w:pPr>
            <w:r>
              <w:t>5. Выразительность образа</w:t>
            </w:r>
          </w:p>
        </w:tc>
      </w:tr>
      <w:tr w:rsidR="00124985" w:rsidTr="00124985">
        <w:tc>
          <w:tcPr>
            <w:tcW w:w="534" w:type="dxa"/>
            <w:vMerge/>
          </w:tcPr>
          <w:p w:rsidR="00124985" w:rsidRPr="00124985" w:rsidRDefault="00124985" w:rsidP="00124985">
            <w:pPr>
              <w:tabs>
                <w:tab w:val="left" w:pos="7605"/>
              </w:tabs>
              <w:jc w:val="center"/>
              <w:rPr>
                <w:b/>
              </w:rPr>
            </w:pPr>
          </w:p>
        </w:tc>
        <w:tc>
          <w:tcPr>
            <w:tcW w:w="1928" w:type="dxa"/>
            <w:vMerge/>
          </w:tcPr>
          <w:p w:rsidR="00124985" w:rsidRPr="00124985" w:rsidRDefault="00124985" w:rsidP="00124985">
            <w:pPr>
              <w:tabs>
                <w:tab w:val="left" w:pos="7605"/>
              </w:tabs>
              <w:jc w:val="center"/>
              <w:rPr>
                <w:b/>
              </w:rPr>
            </w:pPr>
          </w:p>
        </w:tc>
        <w:tc>
          <w:tcPr>
            <w:tcW w:w="1231" w:type="dxa"/>
          </w:tcPr>
          <w:p w:rsidR="00124985" w:rsidRPr="00124985" w:rsidRDefault="00124985" w:rsidP="00124985">
            <w:pPr>
              <w:tabs>
                <w:tab w:val="left" w:pos="7605"/>
              </w:tabs>
              <w:jc w:val="center"/>
            </w:pPr>
            <w:r w:rsidRPr="00124985">
              <w:t>низкий</w:t>
            </w:r>
          </w:p>
        </w:tc>
        <w:tc>
          <w:tcPr>
            <w:tcW w:w="1232" w:type="dxa"/>
          </w:tcPr>
          <w:p w:rsidR="00124985" w:rsidRPr="00124985" w:rsidRDefault="00124985" w:rsidP="00124985">
            <w:pPr>
              <w:tabs>
                <w:tab w:val="left" w:pos="7605"/>
              </w:tabs>
              <w:jc w:val="center"/>
            </w:pPr>
            <w:r>
              <w:t>средний</w:t>
            </w:r>
          </w:p>
        </w:tc>
        <w:tc>
          <w:tcPr>
            <w:tcW w:w="1232" w:type="dxa"/>
          </w:tcPr>
          <w:p w:rsidR="00124985" w:rsidRPr="00124985" w:rsidRDefault="00124985" w:rsidP="00124985">
            <w:pPr>
              <w:tabs>
                <w:tab w:val="left" w:pos="7605"/>
              </w:tabs>
              <w:jc w:val="center"/>
            </w:pPr>
            <w:r>
              <w:t>высокий</w:t>
            </w:r>
          </w:p>
        </w:tc>
        <w:tc>
          <w:tcPr>
            <w:tcW w:w="1232" w:type="dxa"/>
          </w:tcPr>
          <w:p w:rsidR="00124985" w:rsidRPr="00124985" w:rsidRDefault="00124985" w:rsidP="00124985">
            <w:pPr>
              <w:tabs>
                <w:tab w:val="left" w:pos="7605"/>
              </w:tabs>
              <w:jc w:val="center"/>
            </w:pPr>
            <w:r>
              <w:t>низкий</w:t>
            </w:r>
          </w:p>
        </w:tc>
        <w:tc>
          <w:tcPr>
            <w:tcW w:w="1232" w:type="dxa"/>
          </w:tcPr>
          <w:p w:rsidR="00124985" w:rsidRPr="00124985" w:rsidRDefault="00124985" w:rsidP="00124985">
            <w:pPr>
              <w:tabs>
                <w:tab w:val="left" w:pos="7605"/>
              </w:tabs>
              <w:jc w:val="center"/>
            </w:pPr>
            <w:r>
              <w:t>средний</w:t>
            </w:r>
          </w:p>
        </w:tc>
        <w:tc>
          <w:tcPr>
            <w:tcW w:w="1232" w:type="dxa"/>
          </w:tcPr>
          <w:p w:rsidR="00124985" w:rsidRPr="00124985" w:rsidRDefault="00124985" w:rsidP="00124985">
            <w:pPr>
              <w:tabs>
                <w:tab w:val="left" w:pos="7605"/>
              </w:tabs>
              <w:jc w:val="center"/>
            </w:pPr>
            <w:r>
              <w:t>высокий</w:t>
            </w:r>
          </w:p>
        </w:tc>
      </w:tr>
      <w:tr w:rsidR="003652BA" w:rsidTr="00124985">
        <w:tc>
          <w:tcPr>
            <w:tcW w:w="534" w:type="dxa"/>
          </w:tcPr>
          <w:p w:rsidR="003652BA" w:rsidRPr="00124985" w:rsidRDefault="003652BA" w:rsidP="00124985">
            <w:pPr>
              <w:tabs>
                <w:tab w:val="left" w:pos="7605"/>
              </w:tabs>
              <w:jc w:val="center"/>
              <w:rPr>
                <w:b/>
              </w:rPr>
            </w:pPr>
          </w:p>
        </w:tc>
        <w:tc>
          <w:tcPr>
            <w:tcW w:w="1928" w:type="dxa"/>
          </w:tcPr>
          <w:p w:rsidR="003652BA" w:rsidRPr="00124985" w:rsidRDefault="003652BA" w:rsidP="00124985">
            <w:pPr>
              <w:tabs>
                <w:tab w:val="left" w:pos="7605"/>
              </w:tabs>
              <w:jc w:val="center"/>
              <w:rPr>
                <w:b/>
              </w:rPr>
            </w:pPr>
          </w:p>
        </w:tc>
        <w:tc>
          <w:tcPr>
            <w:tcW w:w="1231"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r>
      <w:tr w:rsidR="003652BA" w:rsidTr="00124985">
        <w:tc>
          <w:tcPr>
            <w:tcW w:w="534" w:type="dxa"/>
          </w:tcPr>
          <w:p w:rsidR="003652BA" w:rsidRPr="00124985" w:rsidRDefault="003652BA" w:rsidP="00124985">
            <w:pPr>
              <w:tabs>
                <w:tab w:val="left" w:pos="7605"/>
              </w:tabs>
              <w:jc w:val="center"/>
              <w:rPr>
                <w:b/>
              </w:rPr>
            </w:pPr>
          </w:p>
        </w:tc>
        <w:tc>
          <w:tcPr>
            <w:tcW w:w="1928" w:type="dxa"/>
          </w:tcPr>
          <w:p w:rsidR="003652BA" w:rsidRPr="00124985" w:rsidRDefault="003652BA" w:rsidP="00124985">
            <w:pPr>
              <w:tabs>
                <w:tab w:val="left" w:pos="7605"/>
              </w:tabs>
              <w:jc w:val="center"/>
              <w:rPr>
                <w:b/>
              </w:rPr>
            </w:pPr>
          </w:p>
        </w:tc>
        <w:tc>
          <w:tcPr>
            <w:tcW w:w="1231"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r>
      <w:tr w:rsidR="003652BA" w:rsidTr="00124985">
        <w:tc>
          <w:tcPr>
            <w:tcW w:w="534" w:type="dxa"/>
          </w:tcPr>
          <w:p w:rsidR="003652BA" w:rsidRPr="00124985" w:rsidRDefault="003652BA" w:rsidP="00124985">
            <w:pPr>
              <w:tabs>
                <w:tab w:val="left" w:pos="7605"/>
              </w:tabs>
              <w:jc w:val="center"/>
              <w:rPr>
                <w:b/>
              </w:rPr>
            </w:pPr>
          </w:p>
        </w:tc>
        <w:tc>
          <w:tcPr>
            <w:tcW w:w="1928" w:type="dxa"/>
          </w:tcPr>
          <w:p w:rsidR="003652BA" w:rsidRPr="00124985" w:rsidRDefault="003652BA" w:rsidP="00124985">
            <w:pPr>
              <w:tabs>
                <w:tab w:val="left" w:pos="7605"/>
              </w:tabs>
              <w:jc w:val="center"/>
              <w:rPr>
                <w:b/>
              </w:rPr>
            </w:pPr>
          </w:p>
        </w:tc>
        <w:tc>
          <w:tcPr>
            <w:tcW w:w="1231"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r>
      <w:tr w:rsidR="003652BA" w:rsidTr="00124985">
        <w:tc>
          <w:tcPr>
            <w:tcW w:w="534" w:type="dxa"/>
          </w:tcPr>
          <w:p w:rsidR="003652BA" w:rsidRPr="00124985" w:rsidRDefault="003652BA" w:rsidP="00124985">
            <w:pPr>
              <w:tabs>
                <w:tab w:val="left" w:pos="7605"/>
              </w:tabs>
              <w:jc w:val="center"/>
              <w:rPr>
                <w:b/>
              </w:rPr>
            </w:pPr>
          </w:p>
        </w:tc>
        <w:tc>
          <w:tcPr>
            <w:tcW w:w="1928" w:type="dxa"/>
          </w:tcPr>
          <w:p w:rsidR="003652BA" w:rsidRPr="00124985" w:rsidRDefault="003652BA" w:rsidP="00124985">
            <w:pPr>
              <w:tabs>
                <w:tab w:val="left" w:pos="7605"/>
              </w:tabs>
              <w:jc w:val="center"/>
              <w:rPr>
                <w:b/>
              </w:rPr>
            </w:pPr>
          </w:p>
        </w:tc>
        <w:tc>
          <w:tcPr>
            <w:tcW w:w="1231"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r>
      <w:tr w:rsidR="003652BA" w:rsidTr="00124985">
        <w:tc>
          <w:tcPr>
            <w:tcW w:w="534" w:type="dxa"/>
          </w:tcPr>
          <w:p w:rsidR="003652BA" w:rsidRPr="00124985" w:rsidRDefault="003652BA" w:rsidP="00124985">
            <w:pPr>
              <w:tabs>
                <w:tab w:val="left" w:pos="7605"/>
              </w:tabs>
              <w:jc w:val="center"/>
              <w:rPr>
                <w:b/>
              </w:rPr>
            </w:pPr>
          </w:p>
        </w:tc>
        <w:tc>
          <w:tcPr>
            <w:tcW w:w="1928" w:type="dxa"/>
          </w:tcPr>
          <w:p w:rsidR="003652BA" w:rsidRPr="00124985" w:rsidRDefault="003652BA" w:rsidP="00124985">
            <w:pPr>
              <w:tabs>
                <w:tab w:val="left" w:pos="7605"/>
              </w:tabs>
              <w:jc w:val="center"/>
              <w:rPr>
                <w:b/>
              </w:rPr>
            </w:pPr>
          </w:p>
        </w:tc>
        <w:tc>
          <w:tcPr>
            <w:tcW w:w="1231"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r>
      <w:tr w:rsidR="003652BA" w:rsidTr="00124985">
        <w:tc>
          <w:tcPr>
            <w:tcW w:w="534" w:type="dxa"/>
          </w:tcPr>
          <w:p w:rsidR="003652BA" w:rsidRPr="00124985" w:rsidRDefault="003652BA" w:rsidP="00124985">
            <w:pPr>
              <w:tabs>
                <w:tab w:val="left" w:pos="7605"/>
              </w:tabs>
              <w:jc w:val="center"/>
              <w:rPr>
                <w:b/>
              </w:rPr>
            </w:pPr>
          </w:p>
        </w:tc>
        <w:tc>
          <w:tcPr>
            <w:tcW w:w="1928" w:type="dxa"/>
          </w:tcPr>
          <w:p w:rsidR="003652BA" w:rsidRPr="00124985" w:rsidRDefault="003652BA" w:rsidP="00124985">
            <w:pPr>
              <w:tabs>
                <w:tab w:val="left" w:pos="7605"/>
              </w:tabs>
              <w:jc w:val="center"/>
              <w:rPr>
                <w:b/>
              </w:rPr>
            </w:pPr>
          </w:p>
        </w:tc>
        <w:tc>
          <w:tcPr>
            <w:tcW w:w="1231"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r>
      <w:tr w:rsidR="003652BA" w:rsidTr="00124985">
        <w:tc>
          <w:tcPr>
            <w:tcW w:w="534" w:type="dxa"/>
          </w:tcPr>
          <w:p w:rsidR="003652BA" w:rsidRPr="00124985" w:rsidRDefault="003652BA" w:rsidP="00124985">
            <w:pPr>
              <w:tabs>
                <w:tab w:val="left" w:pos="7605"/>
              </w:tabs>
              <w:jc w:val="center"/>
              <w:rPr>
                <w:b/>
              </w:rPr>
            </w:pPr>
          </w:p>
        </w:tc>
        <w:tc>
          <w:tcPr>
            <w:tcW w:w="1928" w:type="dxa"/>
          </w:tcPr>
          <w:p w:rsidR="003652BA" w:rsidRPr="00124985" w:rsidRDefault="003652BA" w:rsidP="00124985">
            <w:pPr>
              <w:tabs>
                <w:tab w:val="left" w:pos="7605"/>
              </w:tabs>
              <w:jc w:val="center"/>
              <w:rPr>
                <w:b/>
              </w:rPr>
            </w:pPr>
          </w:p>
        </w:tc>
        <w:tc>
          <w:tcPr>
            <w:tcW w:w="1231"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r>
      <w:tr w:rsidR="003652BA" w:rsidTr="00124985">
        <w:tc>
          <w:tcPr>
            <w:tcW w:w="534" w:type="dxa"/>
          </w:tcPr>
          <w:p w:rsidR="003652BA" w:rsidRPr="00124985" w:rsidRDefault="003652BA" w:rsidP="00124985">
            <w:pPr>
              <w:tabs>
                <w:tab w:val="left" w:pos="7605"/>
              </w:tabs>
              <w:jc w:val="center"/>
              <w:rPr>
                <w:b/>
              </w:rPr>
            </w:pPr>
          </w:p>
        </w:tc>
        <w:tc>
          <w:tcPr>
            <w:tcW w:w="1928" w:type="dxa"/>
          </w:tcPr>
          <w:p w:rsidR="003652BA" w:rsidRPr="00124985" w:rsidRDefault="003652BA" w:rsidP="00124985">
            <w:pPr>
              <w:tabs>
                <w:tab w:val="left" w:pos="7605"/>
              </w:tabs>
              <w:jc w:val="center"/>
              <w:rPr>
                <w:b/>
              </w:rPr>
            </w:pPr>
          </w:p>
        </w:tc>
        <w:tc>
          <w:tcPr>
            <w:tcW w:w="1231"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r>
      <w:tr w:rsidR="003652BA" w:rsidTr="00124985">
        <w:tc>
          <w:tcPr>
            <w:tcW w:w="534" w:type="dxa"/>
          </w:tcPr>
          <w:p w:rsidR="003652BA" w:rsidRPr="00124985" w:rsidRDefault="003652BA" w:rsidP="00124985">
            <w:pPr>
              <w:tabs>
                <w:tab w:val="left" w:pos="7605"/>
              </w:tabs>
              <w:jc w:val="center"/>
              <w:rPr>
                <w:b/>
              </w:rPr>
            </w:pPr>
          </w:p>
        </w:tc>
        <w:tc>
          <w:tcPr>
            <w:tcW w:w="1928" w:type="dxa"/>
          </w:tcPr>
          <w:p w:rsidR="003652BA" w:rsidRPr="00124985" w:rsidRDefault="003652BA" w:rsidP="00124985">
            <w:pPr>
              <w:tabs>
                <w:tab w:val="left" w:pos="7605"/>
              </w:tabs>
              <w:jc w:val="center"/>
              <w:rPr>
                <w:b/>
              </w:rPr>
            </w:pPr>
          </w:p>
        </w:tc>
        <w:tc>
          <w:tcPr>
            <w:tcW w:w="1231"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r>
      <w:tr w:rsidR="003652BA" w:rsidTr="00124985">
        <w:tc>
          <w:tcPr>
            <w:tcW w:w="534" w:type="dxa"/>
          </w:tcPr>
          <w:p w:rsidR="003652BA" w:rsidRPr="00124985" w:rsidRDefault="003652BA" w:rsidP="00124985">
            <w:pPr>
              <w:tabs>
                <w:tab w:val="left" w:pos="7605"/>
              </w:tabs>
              <w:jc w:val="center"/>
              <w:rPr>
                <w:b/>
              </w:rPr>
            </w:pPr>
          </w:p>
        </w:tc>
        <w:tc>
          <w:tcPr>
            <w:tcW w:w="1928" w:type="dxa"/>
          </w:tcPr>
          <w:p w:rsidR="003652BA" w:rsidRPr="00124985" w:rsidRDefault="003652BA" w:rsidP="00124985">
            <w:pPr>
              <w:tabs>
                <w:tab w:val="left" w:pos="7605"/>
              </w:tabs>
              <w:jc w:val="center"/>
              <w:rPr>
                <w:b/>
              </w:rPr>
            </w:pPr>
          </w:p>
        </w:tc>
        <w:tc>
          <w:tcPr>
            <w:tcW w:w="1231"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c>
          <w:tcPr>
            <w:tcW w:w="1232" w:type="dxa"/>
          </w:tcPr>
          <w:p w:rsidR="003652BA" w:rsidRPr="00124985" w:rsidRDefault="003652BA" w:rsidP="00124985">
            <w:pPr>
              <w:tabs>
                <w:tab w:val="left" w:pos="7605"/>
              </w:tabs>
              <w:jc w:val="center"/>
              <w:rPr>
                <w:b/>
              </w:rPr>
            </w:pPr>
          </w:p>
        </w:tc>
      </w:tr>
    </w:tbl>
    <w:p w:rsidR="006709F3" w:rsidRDefault="006709F3" w:rsidP="007F13B7">
      <w:pPr>
        <w:tabs>
          <w:tab w:val="left" w:pos="7605"/>
        </w:tabs>
        <w:jc w:val="right"/>
        <w:rPr>
          <w:rFonts w:asciiTheme="majorHAnsi" w:hAnsiTheme="majorHAnsi"/>
        </w:rPr>
      </w:pPr>
    </w:p>
    <w:p w:rsidR="006709F3" w:rsidRDefault="006709F3" w:rsidP="007F13B7">
      <w:pPr>
        <w:tabs>
          <w:tab w:val="left" w:pos="7605"/>
        </w:tabs>
        <w:jc w:val="right"/>
        <w:rPr>
          <w:rFonts w:asciiTheme="majorHAnsi" w:hAnsiTheme="majorHAnsi"/>
        </w:rPr>
      </w:pPr>
    </w:p>
    <w:p w:rsidR="006709F3" w:rsidRDefault="006709F3" w:rsidP="007F13B7">
      <w:pPr>
        <w:tabs>
          <w:tab w:val="left" w:pos="7605"/>
        </w:tabs>
        <w:jc w:val="right"/>
        <w:rPr>
          <w:rFonts w:asciiTheme="majorHAnsi" w:hAnsiTheme="majorHAnsi"/>
        </w:rPr>
      </w:pPr>
    </w:p>
    <w:p w:rsidR="006709F3" w:rsidRDefault="006709F3" w:rsidP="007F13B7">
      <w:pPr>
        <w:tabs>
          <w:tab w:val="left" w:pos="7605"/>
        </w:tabs>
        <w:jc w:val="right"/>
        <w:rPr>
          <w:rFonts w:asciiTheme="majorHAnsi" w:hAnsiTheme="majorHAnsi"/>
        </w:rPr>
      </w:pPr>
    </w:p>
    <w:p w:rsidR="006709F3" w:rsidRDefault="006709F3" w:rsidP="007F13B7">
      <w:pPr>
        <w:tabs>
          <w:tab w:val="left" w:pos="7605"/>
        </w:tabs>
        <w:jc w:val="right"/>
        <w:rPr>
          <w:rFonts w:asciiTheme="majorHAnsi" w:hAnsiTheme="majorHAnsi"/>
        </w:rPr>
      </w:pPr>
    </w:p>
    <w:p w:rsidR="006709F3" w:rsidRDefault="006709F3" w:rsidP="007F13B7">
      <w:pPr>
        <w:tabs>
          <w:tab w:val="left" w:pos="7605"/>
        </w:tabs>
        <w:jc w:val="right"/>
        <w:rPr>
          <w:rFonts w:asciiTheme="majorHAnsi" w:hAnsiTheme="majorHAnsi"/>
        </w:rPr>
      </w:pPr>
      <w:r>
        <w:rPr>
          <w:rFonts w:asciiTheme="majorHAnsi" w:hAnsiTheme="majorHAnsi"/>
        </w:rPr>
        <w:t>Приложение 2</w:t>
      </w:r>
      <w:r w:rsidR="00124985">
        <w:rPr>
          <w:rFonts w:asciiTheme="majorHAnsi" w:hAnsiTheme="majorHAnsi"/>
        </w:rPr>
        <w:t xml:space="preserve">   </w:t>
      </w:r>
    </w:p>
    <w:p w:rsidR="006709F3" w:rsidRPr="00FE37DA" w:rsidRDefault="006709F3" w:rsidP="006709F3">
      <w:pPr>
        <w:jc w:val="center"/>
        <w:rPr>
          <w:rFonts w:eastAsia="Times New Roman"/>
          <w:b/>
          <w:lang w:eastAsia="ru-RU"/>
        </w:rPr>
      </w:pPr>
      <w:r w:rsidRPr="00FE37DA">
        <w:rPr>
          <w:rFonts w:eastAsia="Times New Roman"/>
          <w:b/>
          <w:lang w:eastAsia="ru-RU"/>
        </w:rPr>
        <w:t>Муниципальное бюджетное общеобразовательное учреждение «Гимназия № 1» (дошкольное отделение)</w:t>
      </w:r>
    </w:p>
    <w:p w:rsidR="006709F3" w:rsidRDefault="006709F3" w:rsidP="006709F3">
      <w:pPr>
        <w:jc w:val="both"/>
        <w:rPr>
          <w:rFonts w:eastAsia="Times New Roman"/>
          <w:b/>
          <w:bCs/>
          <w:lang w:eastAsia="ru-RU"/>
        </w:rPr>
      </w:pPr>
    </w:p>
    <w:p w:rsidR="006709F3" w:rsidRDefault="006709F3" w:rsidP="006709F3">
      <w:pPr>
        <w:jc w:val="center"/>
        <w:rPr>
          <w:rFonts w:eastAsia="Times New Roman"/>
          <w:b/>
          <w:bCs/>
          <w:lang w:eastAsia="ru-RU"/>
        </w:rPr>
      </w:pPr>
      <w:r w:rsidRPr="00FE37DA">
        <w:rPr>
          <w:rFonts w:eastAsia="Times New Roman"/>
          <w:b/>
          <w:bCs/>
          <w:lang w:eastAsia="ru-RU"/>
        </w:rPr>
        <w:t>Положение о смотре</w:t>
      </w:r>
      <w:r w:rsidR="00722AF2">
        <w:rPr>
          <w:rFonts w:eastAsia="Times New Roman"/>
          <w:b/>
          <w:bCs/>
          <w:lang w:eastAsia="ru-RU"/>
        </w:rPr>
        <w:t xml:space="preserve">-конкурсе по </w:t>
      </w:r>
      <w:proofErr w:type="spellStart"/>
      <w:r w:rsidR="00722AF2">
        <w:rPr>
          <w:rFonts w:eastAsia="Times New Roman"/>
          <w:b/>
          <w:bCs/>
          <w:lang w:eastAsia="ru-RU"/>
        </w:rPr>
        <w:t>пластилинографии</w:t>
      </w:r>
      <w:proofErr w:type="spellEnd"/>
      <w:r w:rsidR="00972B44">
        <w:rPr>
          <w:rFonts w:eastAsia="Times New Roman"/>
          <w:b/>
          <w:bCs/>
          <w:lang w:eastAsia="ru-RU"/>
        </w:rPr>
        <w:t xml:space="preserve">  с воспитанниками</w:t>
      </w:r>
      <w:r w:rsidR="00722AF2">
        <w:rPr>
          <w:rFonts w:eastAsia="Times New Roman"/>
          <w:b/>
          <w:bCs/>
          <w:lang w:eastAsia="ru-RU"/>
        </w:rPr>
        <w:t xml:space="preserve"> старшего дошкольного возраста</w:t>
      </w:r>
      <w:r w:rsidRPr="00FE37DA">
        <w:rPr>
          <w:rFonts w:eastAsia="Times New Roman"/>
          <w:b/>
          <w:bCs/>
          <w:lang w:eastAsia="ru-RU"/>
        </w:rPr>
        <w:t xml:space="preserve"> </w:t>
      </w:r>
    </w:p>
    <w:p w:rsidR="006709F3" w:rsidRPr="00FE37DA" w:rsidRDefault="006709F3" w:rsidP="006709F3">
      <w:pPr>
        <w:jc w:val="center"/>
        <w:rPr>
          <w:rFonts w:eastAsia="Times New Roman"/>
          <w:lang w:eastAsia="ru-RU"/>
        </w:rPr>
      </w:pPr>
      <w:r>
        <w:rPr>
          <w:rFonts w:eastAsia="Times New Roman"/>
          <w:b/>
          <w:bCs/>
          <w:lang w:eastAsia="ru-RU"/>
        </w:rPr>
        <w:t>«</w:t>
      </w:r>
      <w:r w:rsidRPr="00FE37DA">
        <w:rPr>
          <w:rFonts w:eastAsia="Times New Roman"/>
          <w:b/>
          <w:bCs/>
          <w:lang w:eastAsia="ru-RU"/>
        </w:rPr>
        <w:t xml:space="preserve"> </w:t>
      </w:r>
      <w:r>
        <w:rPr>
          <w:rFonts w:eastAsia="Times New Roman"/>
          <w:b/>
          <w:bCs/>
          <w:lang w:eastAsia="ru-RU"/>
        </w:rPr>
        <w:t>Чудо - плоды в корзине</w:t>
      </w:r>
      <w:r w:rsidRPr="00FE37DA">
        <w:rPr>
          <w:rFonts w:eastAsia="Times New Roman"/>
          <w:b/>
          <w:bCs/>
          <w:lang w:eastAsia="ru-RU"/>
        </w:rPr>
        <w:t>»</w:t>
      </w:r>
    </w:p>
    <w:p w:rsidR="006709F3" w:rsidRPr="00FE37DA" w:rsidRDefault="006709F3" w:rsidP="006709F3">
      <w:pPr>
        <w:jc w:val="both"/>
        <w:rPr>
          <w:rFonts w:eastAsia="Times New Roman"/>
          <w:lang w:eastAsia="ru-RU"/>
        </w:rPr>
      </w:pPr>
      <w:r w:rsidRPr="00FE37DA">
        <w:rPr>
          <w:rFonts w:eastAsia="Times New Roman"/>
          <w:b/>
          <w:bCs/>
          <w:lang w:eastAsia="ru-RU"/>
        </w:rPr>
        <w:t xml:space="preserve">1. Общие положения </w:t>
      </w:r>
    </w:p>
    <w:p w:rsidR="006709F3" w:rsidRPr="00FE37DA" w:rsidRDefault="006709F3" w:rsidP="006709F3">
      <w:pPr>
        <w:jc w:val="both"/>
        <w:rPr>
          <w:rFonts w:eastAsia="Times New Roman"/>
          <w:lang w:eastAsia="ru-RU"/>
        </w:rPr>
      </w:pPr>
      <w:r w:rsidRPr="00FE37DA">
        <w:rPr>
          <w:rFonts w:eastAsia="Times New Roman"/>
          <w:lang w:eastAsia="ru-RU"/>
        </w:rPr>
        <w:t>1.1. Настоя</w:t>
      </w:r>
      <w:r w:rsidR="00722AF2">
        <w:rPr>
          <w:rFonts w:eastAsia="Times New Roman"/>
          <w:lang w:eastAsia="ru-RU"/>
        </w:rPr>
        <w:t xml:space="preserve">щее положение о смотре-конкурсе детей старшего дошкольного возраста </w:t>
      </w:r>
      <w:r>
        <w:rPr>
          <w:rFonts w:eastAsia="Times New Roman"/>
          <w:lang w:eastAsia="ru-RU"/>
        </w:rPr>
        <w:t>«Чудо –плоды в корзине</w:t>
      </w:r>
      <w:r w:rsidRPr="00FE37DA">
        <w:rPr>
          <w:rFonts w:eastAsia="Times New Roman"/>
          <w:lang w:eastAsia="ru-RU"/>
        </w:rPr>
        <w:t>» (далее – смотр-конкурс) разработано с целью</w:t>
      </w:r>
      <w:r w:rsidR="00722AF2">
        <w:rPr>
          <w:rFonts w:eastAsia="Times New Roman"/>
          <w:lang w:eastAsia="ru-RU"/>
        </w:rPr>
        <w:t xml:space="preserve"> создать условия для </w:t>
      </w:r>
      <w:proofErr w:type="gramStart"/>
      <w:r w:rsidR="00722AF2">
        <w:rPr>
          <w:rFonts w:eastAsia="Times New Roman"/>
          <w:lang w:eastAsia="ru-RU"/>
        </w:rPr>
        <w:t xml:space="preserve">участия </w:t>
      </w:r>
      <w:r w:rsidRPr="00FE37DA">
        <w:rPr>
          <w:rFonts w:eastAsia="Times New Roman"/>
          <w:lang w:eastAsia="ru-RU"/>
        </w:rPr>
        <w:t xml:space="preserve"> детей</w:t>
      </w:r>
      <w:proofErr w:type="gramEnd"/>
      <w:r w:rsidRPr="00FE37DA">
        <w:rPr>
          <w:rFonts w:eastAsia="Times New Roman"/>
          <w:lang w:eastAsia="ru-RU"/>
        </w:rPr>
        <w:t xml:space="preserve"> в образовательной деятельности дошкольного отделения.</w:t>
      </w:r>
    </w:p>
    <w:p w:rsidR="006709F3" w:rsidRPr="00FE37DA" w:rsidRDefault="006709F3" w:rsidP="006709F3">
      <w:pPr>
        <w:jc w:val="both"/>
        <w:rPr>
          <w:rFonts w:eastAsia="Times New Roman"/>
          <w:lang w:eastAsia="ru-RU"/>
        </w:rPr>
      </w:pPr>
      <w:r w:rsidRPr="00FE37DA">
        <w:rPr>
          <w:rFonts w:eastAsia="Times New Roman"/>
          <w:lang w:eastAsia="ru-RU"/>
        </w:rPr>
        <w:t>1.2. Положение определяет порядок и условия организации смотра-конкурса.</w:t>
      </w:r>
    </w:p>
    <w:p w:rsidR="006709F3" w:rsidRPr="00FE37DA" w:rsidRDefault="006709F3" w:rsidP="006709F3">
      <w:pPr>
        <w:jc w:val="both"/>
        <w:rPr>
          <w:rFonts w:eastAsia="Times New Roman"/>
          <w:lang w:eastAsia="ru-RU"/>
        </w:rPr>
      </w:pPr>
      <w:r w:rsidRPr="00FE37DA">
        <w:rPr>
          <w:rFonts w:eastAsia="Times New Roman"/>
          <w:lang w:eastAsia="ru-RU"/>
        </w:rPr>
        <w:t>1.3. Смотр-конкурс проводится на базе дошкольного отделения МБОУ «Гимназия № 1» (далее – ДО) в соответствии с годовым планом работы.</w:t>
      </w:r>
    </w:p>
    <w:p w:rsidR="006709F3" w:rsidRPr="00FE37DA" w:rsidRDefault="006709F3" w:rsidP="006709F3">
      <w:pPr>
        <w:jc w:val="both"/>
        <w:rPr>
          <w:rFonts w:eastAsia="Times New Roman"/>
          <w:lang w:eastAsia="ru-RU"/>
        </w:rPr>
      </w:pPr>
      <w:r w:rsidRPr="00FE37DA">
        <w:rPr>
          <w:rFonts w:eastAsia="Times New Roman"/>
          <w:b/>
          <w:bCs/>
          <w:lang w:eastAsia="ru-RU"/>
        </w:rPr>
        <w:t xml:space="preserve">2. Цели и задачи смотра-конкурса </w:t>
      </w:r>
    </w:p>
    <w:p w:rsidR="006709F3" w:rsidRPr="00FE37DA" w:rsidRDefault="006709F3" w:rsidP="006709F3">
      <w:pPr>
        <w:jc w:val="both"/>
        <w:rPr>
          <w:rFonts w:eastAsia="Times New Roman"/>
          <w:lang w:eastAsia="ru-RU"/>
        </w:rPr>
      </w:pPr>
      <w:r w:rsidRPr="00FE37DA">
        <w:rPr>
          <w:rFonts w:eastAsia="Times New Roman"/>
          <w:lang w:eastAsia="ru-RU"/>
        </w:rPr>
        <w:t>2.1. Цель смотра-конкурса – создать условия дл</w:t>
      </w:r>
      <w:r w:rsidR="00722AF2">
        <w:rPr>
          <w:rFonts w:eastAsia="Times New Roman"/>
          <w:lang w:eastAsia="ru-RU"/>
        </w:rPr>
        <w:t>я</w:t>
      </w:r>
      <w:r w:rsidRPr="00FE37DA">
        <w:rPr>
          <w:rFonts w:eastAsia="Times New Roman"/>
          <w:lang w:eastAsia="ru-RU"/>
        </w:rPr>
        <w:t xml:space="preserve"> творчес</w:t>
      </w:r>
      <w:r w:rsidR="00722AF2">
        <w:rPr>
          <w:rFonts w:eastAsia="Times New Roman"/>
          <w:lang w:eastAsia="ru-RU"/>
        </w:rPr>
        <w:t>кой деятельности детей;</w:t>
      </w:r>
    </w:p>
    <w:p w:rsidR="006709F3" w:rsidRPr="00FE37DA" w:rsidRDefault="006709F3" w:rsidP="006709F3">
      <w:pPr>
        <w:jc w:val="both"/>
        <w:rPr>
          <w:rFonts w:eastAsia="Times New Roman"/>
          <w:lang w:eastAsia="ru-RU"/>
        </w:rPr>
      </w:pPr>
      <w:r w:rsidRPr="00FE37DA">
        <w:rPr>
          <w:rFonts w:eastAsia="Times New Roman"/>
          <w:lang w:eastAsia="ru-RU"/>
        </w:rPr>
        <w:t>2.2. Задачи смотра-конкурса:</w:t>
      </w:r>
    </w:p>
    <w:p w:rsidR="006709F3" w:rsidRPr="00FE37DA" w:rsidRDefault="006709F3" w:rsidP="006709F3">
      <w:pPr>
        <w:widowControl/>
        <w:numPr>
          <w:ilvl w:val="0"/>
          <w:numId w:val="10"/>
        </w:numPr>
        <w:suppressAutoHyphens w:val="0"/>
        <w:ind w:left="0" w:firstLine="0"/>
        <w:jc w:val="both"/>
        <w:rPr>
          <w:rFonts w:eastAsia="Times New Roman"/>
          <w:lang w:eastAsia="ru-RU"/>
        </w:rPr>
      </w:pPr>
      <w:r w:rsidRPr="00FE37DA">
        <w:rPr>
          <w:rFonts w:eastAsia="Times New Roman"/>
          <w:lang w:eastAsia="ru-RU"/>
        </w:rPr>
        <w:t>расширить знания детей о сезонных изменениях в природе осенью;</w:t>
      </w:r>
    </w:p>
    <w:p w:rsidR="006709F3" w:rsidRPr="00FE37DA" w:rsidRDefault="006709F3" w:rsidP="006709F3">
      <w:pPr>
        <w:widowControl/>
        <w:numPr>
          <w:ilvl w:val="0"/>
          <w:numId w:val="10"/>
        </w:numPr>
        <w:suppressAutoHyphens w:val="0"/>
        <w:ind w:left="0" w:firstLine="0"/>
        <w:jc w:val="both"/>
        <w:rPr>
          <w:rFonts w:eastAsia="Times New Roman"/>
          <w:lang w:eastAsia="ru-RU"/>
        </w:rPr>
      </w:pPr>
      <w:r w:rsidRPr="00FE37DA">
        <w:rPr>
          <w:rFonts w:eastAsia="Times New Roman"/>
          <w:lang w:eastAsia="ru-RU"/>
        </w:rPr>
        <w:t>научить их видеть красоту окружающей природы;</w:t>
      </w:r>
    </w:p>
    <w:p w:rsidR="006709F3" w:rsidRPr="00FE37DA" w:rsidRDefault="00722AF2" w:rsidP="006709F3">
      <w:pPr>
        <w:widowControl/>
        <w:numPr>
          <w:ilvl w:val="0"/>
          <w:numId w:val="10"/>
        </w:numPr>
        <w:suppressAutoHyphens w:val="0"/>
        <w:ind w:left="0" w:firstLine="0"/>
        <w:jc w:val="both"/>
        <w:rPr>
          <w:rFonts w:eastAsia="Times New Roman"/>
          <w:lang w:eastAsia="ru-RU"/>
        </w:rPr>
      </w:pPr>
      <w:r>
        <w:rPr>
          <w:rFonts w:eastAsia="Times New Roman"/>
          <w:lang w:eastAsia="ru-RU"/>
        </w:rPr>
        <w:t xml:space="preserve">формировать у детей </w:t>
      </w:r>
      <w:r w:rsidR="006709F3" w:rsidRPr="00FE37DA">
        <w:rPr>
          <w:rFonts w:eastAsia="Times New Roman"/>
          <w:lang w:eastAsia="ru-RU"/>
        </w:rPr>
        <w:t xml:space="preserve"> навыки </w:t>
      </w:r>
      <w:r w:rsidR="006709F3">
        <w:rPr>
          <w:rFonts w:eastAsia="Times New Roman"/>
          <w:lang w:eastAsia="ru-RU"/>
        </w:rPr>
        <w:t>работы с пластилином;</w:t>
      </w:r>
    </w:p>
    <w:p w:rsidR="00722AF2" w:rsidRDefault="006709F3" w:rsidP="00722AF2">
      <w:pPr>
        <w:widowControl/>
        <w:numPr>
          <w:ilvl w:val="0"/>
          <w:numId w:val="10"/>
        </w:numPr>
        <w:suppressAutoHyphens w:val="0"/>
        <w:ind w:left="0" w:firstLine="0"/>
        <w:jc w:val="both"/>
        <w:rPr>
          <w:rFonts w:eastAsia="Times New Roman"/>
          <w:lang w:eastAsia="ru-RU"/>
        </w:rPr>
      </w:pPr>
      <w:r w:rsidRPr="00FE37DA">
        <w:rPr>
          <w:rFonts w:eastAsia="Times New Roman"/>
          <w:lang w:eastAsia="ru-RU"/>
        </w:rPr>
        <w:t>развивать воображен</w:t>
      </w:r>
      <w:r w:rsidR="00722AF2">
        <w:rPr>
          <w:rFonts w:eastAsia="Times New Roman"/>
          <w:lang w:eastAsia="ru-RU"/>
        </w:rPr>
        <w:t>ие, творческие способности;</w:t>
      </w:r>
    </w:p>
    <w:p w:rsidR="006709F3" w:rsidRPr="00722AF2" w:rsidRDefault="00722AF2" w:rsidP="00722AF2">
      <w:pPr>
        <w:widowControl/>
        <w:suppressAutoHyphens w:val="0"/>
        <w:ind w:left="360"/>
        <w:jc w:val="both"/>
        <w:rPr>
          <w:rFonts w:eastAsia="Times New Roman"/>
          <w:lang w:eastAsia="ru-RU"/>
        </w:rPr>
      </w:pPr>
      <w:r w:rsidRPr="00722AF2">
        <w:rPr>
          <w:rFonts w:eastAsia="Times New Roman"/>
          <w:b/>
          <w:bCs/>
          <w:lang w:eastAsia="ru-RU"/>
        </w:rPr>
        <w:t xml:space="preserve"> </w:t>
      </w:r>
      <w:r w:rsidR="006709F3" w:rsidRPr="00722AF2">
        <w:rPr>
          <w:rFonts w:eastAsia="Times New Roman"/>
          <w:b/>
          <w:bCs/>
          <w:lang w:eastAsia="ru-RU"/>
        </w:rPr>
        <w:t xml:space="preserve">3. Сроки проведения смотра-конкурса </w:t>
      </w:r>
    </w:p>
    <w:p w:rsidR="006709F3" w:rsidRPr="00FE37DA" w:rsidRDefault="006709F3" w:rsidP="006709F3">
      <w:pPr>
        <w:jc w:val="both"/>
        <w:rPr>
          <w:rFonts w:eastAsia="Times New Roman"/>
          <w:lang w:eastAsia="ru-RU"/>
        </w:rPr>
      </w:pPr>
      <w:r w:rsidRPr="00FE37DA">
        <w:rPr>
          <w:rFonts w:eastAsia="Times New Roman"/>
          <w:lang w:eastAsia="ru-RU"/>
        </w:rPr>
        <w:t>3.1. Смотр-конкурс проводится с </w:t>
      </w:r>
      <w:proofErr w:type="gramStart"/>
      <w:r w:rsidRPr="00FE37DA">
        <w:rPr>
          <w:rFonts w:eastAsia="Times New Roman"/>
          <w:lang w:eastAsia="ru-RU"/>
        </w:rPr>
        <w:t>«</w:t>
      </w:r>
      <w:r>
        <w:rPr>
          <w:rFonts w:eastAsia="Times New Roman"/>
          <w:lang w:eastAsia="ru-RU"/>
        </w:rPr>
        <w:t xml:space="preserve"> </w:t>
      </w:r>
      <w:r w:rsidRPr="00FE37DA">
        <w:rPr>
          <w:rFonts w:eastAsia="Times New Roman"/>
          <w:lang w:eastAsia="ru-RU"/>
        </w:rPr>
        <w:t>»</w:t>
      </w:r>
      <w:proofErr w:type="gramEnd"/>
      <w:r w:rsidRPr="00FE37DA">
        <w:rPr>
          <w:rFonts w:eastAsia="Times New Roman"/>
          <w:lang w:eastAsia="ru-RU"/>
        </w:rPr>
        <w:t xml:space="preserve"> по «</w:t>
      </w:r>
      <w:r>
        <w:rPr>
          <w:rFonts w:eastAsia="Times New Roman"/>
          <w:lang w:eastAsia="ru-RU"/>
        </w:rPr>
        <w:t xml:space="preserve"> </w:t>
      </w:r>
      <w:r w:rsidRPr="00FE37DA">
        <w:rPr>
          <w:rFonts w:eastAsia="Times New Roman"/>
          <w:lang w:eastAsia="ru-RU"/>
        </w:rPr>
        <w:t xml:space="preserve">» </w:t>
      </w:r>
      <w:r>
        <w:rPr>
          <w:rFonts w:eastAsia="Times New Roman"/>
          <w:lang w:eastAsia="ru-RU"/>
        </w:rPr>
        <w:t xml:space="preserve">    </w:t>
      </w:r>
      <w:r w:rsidRPr="00FE37DA">
        <w:rPr>
          <w:rFonts w:eastAsia="Times New Roman"/>
          <w:lang w:eastAsia="ru-RU"/>
        </w:rPr>
        <w:t xml:space="preserve"> года.</w:t>
      </w:r>
    </w:p>
    <w:p w:rsidR="006709F3" w:rsidRPr="00FE37DA" w:rsidRDefault="006709F3" w:rsidP="006709F3">
      <w:pPr>
        <w:jc w:val="both"/>
        <w:rPr>
          <w:rFonts w:eastAsia="Times New Roman"/>
          <w:lang w:eastAsia="ru-RU"/>
        </w:rPr>
      </w:pPr>
      <w:r w:rsidRPr="00FE37DA">
        <w:rPr>
          <w:rFonts w:eastAsia="Times New Roman"/>
          <w:lang w:eastAsia="ru-RU"/>
        </w:rPr>
        <w:t>3.2. Участники оформляют и приносят конкурсные работы в детский сад в течение срока проведения смотра-конкурса до «</w:t>
      </w:r>
      <w:r>
        <w:rPr>
          <w:rFonts w:eastAsia="Times New Roman"/>
          <w:lang w:eastAsia="ru-RU"/>
        </w:rPr>
        <w:t xml:space="preserve"> </w:t>
      </w:r>
      <w:r w:rsidRPr="00FE37DA">
        <w:rPr>
          <w:rFonts w:eastAsia="Times New Roman"/>
          <w:lang w:eastAsia="ru-RU"/>
        </w:rPr>
        <w:t xml:space="preserve">» </w:t>
      </w:r>
      <w:r>
        <w:rPr>
          <w:rFonts w:eastAsia="Times New Roman"/>
          <w:lang w:eastAsia="ru-RU"/>
        </w:rPr>
        <w:t xml:space="preserve">     </w:t>
      </w:r>
      <w:r w:rsidRPr="00FE37DA">
        <w:rPr>
          <w:rFonts w:eastAsia="Times New Roman"/>
          <w:lang w:eastAsia="ru-RU"/>
        </w:rPr>
        <w:t xml:space="preserve"> года.</w:t>
      </w:r>
    </w:p>
    <w:p w:rsidR="006709F3" w:rsidRPr="00FE37DA" w:rsidRDefault="006709F3" w:rsidP="006709F3">
      <w:pPr>
        <w:jc w:val="both"/>
        <w:rPr>
          <w:rFonts w:eastAsia="Times New Roman"/>
          <w:lang w:eastAsia="ru-RU"/>
        </w:rPr>
      </w:pPr>
      <w:r w:rsidRPr="00FE37DA">
        <w:rPr>
          <w:rFonts w:eastAsia="Times New Roman"/>
          <w:lang w:eastAsia="ru-RU"/>
        </w:rPr>
        <w:t>3.3. Подведение итогов смотра-конкурса: «</w:t>
      </w:r>
      <w:r>
        <w:rPr>
          <w:rFonts w:eastAsia="Times New Roman"/>
          <w:lang w:eastAsia="ru-RU"/>
        </w:rPr>
        <w:t xml:space="preserve">   </w:t>
      </w:r>
      <w:r w:rsidRPr="00FE37DA">
        <w:rPr>
          <w:rFonts w:eastAsia="Times New Roman"/>
          <w:lang w:eastAsia="ru-RU"/>
        </w:rPr>
        <w:t xml:space="preserve">» </w:t>
      </w:r>
      <w:r>
        <w:rPr>
          <w:rFonts w:eastAsia="Times New Roman"/>
          <w:lang w:eastAsia="ru-RU"/>
        </w:rPr>
        <w:t xml:space="preserve">    </w:t>
      </w:r>
      <w:r w:rsidRPr="00FE37DA">
        <w:rPr>
          <w:rFonts w:eastAsia="Times New Roman"/>
          <w:lang w:eastAsia="ru-RU"/>
        </w:rPr>
        <w:t xml:space="preserve"> года.</w:t>
      </w:r>
    </w:p>
    <w:p w:rsidR="006709F3" w:rsidRPr="00FE37DA" w:rsidRDefault="006709F3" w:rsidP="006709F3">
      <w:pPr>
        <w:jc w:val="both"/>
        <w:rPr>
          <w:rFonts w:eastAsia="Times New Roman"/>
          <w:lang w:eastAsia="ru-RU"/>
        </w:rPr>
      </w:pPr>
      <w:r w:rsidRPr="00FE37DA">
        <w:rPr>
          <w:rFonts w:eastAsia="Times New Roman"/>
          <w:b/>
          <w:bCs/>
          <w:lang w:eastAsia="ru-RU"/>
        </w:rPr>
        <w:t xml:space="preserve">4. Участники смотра-конкурса </w:t>
      </w:r>
    </w:p>
    <w:p w:rsidR="00722AF2" w:rsidRDefault="006709F3" w:rsidP="00722AF2">
      <w:pPr>
        <w:ind w:firstLine="708"/>
        <w:jc w:val="both"/>
        <w:rPr>
          <w:rFonts w:eastAsia="Times New Roman"/>
          <w:lang w:eastAsia="ru-RU"/>
        </w:rPr>
      </w:pPr>
      <w:r w:rsidRPr="00FE37DA">
        <w:rPr>
          <w:rFonts w:eastAsia="Times New Roman"/>
          <w:lang w:eastAsia="ru-RU"/>
        </w:rPr>
        <w:t>В смотре-конкурсе принима</w:t>
      </w:r>
      <w:r>
        <w:rPr>
          <w:rFonts w:eastAsia="Times New Roman"/>
          <w:lang w:eastAsia="ru-RU"/>
        </w:rPr>
        <w:t>ют участие воспитанники</w:t>
      </w:r>
      <w:r w:rsidRPr="00FE37DA">
        <w:rPr>
          <w:rFonts w:eastAsia="Times New Roman"/>
          <w:lang w:eastAsia="ru-RU"/>
        </w:rPr>
        <w:t xml:space="preserve"> ста</w:t>
      </w:r>
      <w:r>
        <w:rPr>
          <w:rFonts w:eastAsia="Times New Roman"/>
          <w:lang w:eastAsia="ru-RU"/>
        </w:rPr>
        <w:t xml:space="preserve">рших </w:t>
      </w:r>
      <w:r w:rsidR="00722AF2">
        <w:rPr>
          <w:rFonts w:eastAsia="Times New Roman"/>
          <w:lang w:eastAsia="ru-RU"/>
        </w:rPr>
        <w:t>групп.</w:t>
      </w:r>
    </w:p>
    <w:p w:rsidR="006709F3" w:rsidRPr="00FE37DA" w:rsidRDefault="00722AF2" w:rsidP="00722AF2">
      <w:pPr>
        <w:ind w:firstLine="708"/>
        <w:jc w:val="both"/>
        <w:rPr>
          <w:rFonts w:eastAsia="Times New Roman"/>
          <w:lang w:eastAsia="ru-RU"/>
        </w:rPr>
      </w:pPr>
      <w:r w:rsidRPr="00FE37DA">
        <w:rPr>
          <w:rFonts w:eastAsia="Times New Roman"/>
          <w:b/>
          <w:bCs/>
          <w:lang w:eastAsia="ru-RU"/>
        </w:rPr>
        <w:t xml:space="preserve"> </w:t>
      </w:r>
      <w:r w:rsidR="006709F3" w:rsidRPr="00FE37DA">
        <w:rPr>
          <w:rFonts w:eastAsia="Times New Roman"/>
          <w:b/>
          <w:bCs/>
          <w:lang w:eastAsia="ru-RU"/>
        </w:rPr>
        <w:t xml:space="preserve">5. Жюри смотра-конкурса </w:t>
      </w:r>
    </w:p>
    <w:p w:rsidR="006709F3" w:rsidRPr="00FE37DA" w:rsidRDefault="006709F3" w:rsidP="006709F3">
      <w:pPr>
        <w:jc w:val="both"/>
        <w:rPr>
          <w:rFonts w:eastAsia="Times New Roman"/>
          <w:lang w:eastAsia="ru-RU"/>
        </w:rPr>
      </w:pPr>
      <w:r w:rsidRPr="00FE37DA">
        <w:rPr>
          <w:rFonts w:eastAsia="Times New Roman"/>
          <w:lang w:eastAsia="ru-RU"/>
        </w:rPr>
        <w:t>5.1. Члены жюри смотра-конкурса выбираются из педагогического коллектива.</w:t>
      </w:r>
    </w:p>
    <w:p w:rsidR="006709F3" w:rsidRPr="00FE37DA" w:rsidRDefault="006709F3" w:rsidP="006709F3">
      <w:pPr>
        <w:jc w:val="both"/>
        <w:rPr>
          <w:rFonts w:eastAsia="Times New Roman"/>
          <w:lang w:eastAsia="ru-RU"/>
        </w:rPr>
      </w:pPr>
      <w:r w:rsidRPr="00FE37DA">
        <w:rPr>
          <w:rFonts w:eastAsia="Times New Roman"/>
          <w:lang w:eastAsia="ru-RU"/>
        </w:rPr>
        <w:t>5.2. В состав жюри смотра-конкурса входят:</w:t>
      </w:r>
    </w:p>
    <w:p w:rsidR="006709F3" w:rsidRPr="00FE37DA" w:rsidRDefault="006709F3" w:rsidP="006709F3">
      <w:pPr>
        <w:widowControl/>
        <w:numPr>
          <w:ilvl w:val="0"/>
          <w:numId w:val="11"/>
        </w:numPr>
        <w:suppressAutoHyphens w:val="0"/>
        <w:ind w:left="0" w:firstLine="0"/>
        <w:jc w:val="both"/>
        <w:rPr>
          <w:rFonts w:eastAsia="Times New Roman"/>
          <w:lang w:eastAsia="ru-RU"/>
        </w:rPr>
      </w:pPr>
      <w:r w:rsidRPr="00FE37DA">
        <w:rPr>
          <w:rFonts w:eastAsia="Times New Roman"/>
          <w:lang w:eastAsia="ru-RU"/>
        </w:rPr>
        <w:t xml:space="preserve">председатель </w:t>
      </w:r>
      <w:proofErr w:type="gramStart"/>
      <w:r w:rsidRPr="00FE37DA">
        <w:rPr>
          <w:rFonts w:eastAsia="Times New Roman"/>
          <w:lang w:eastAsia="ru-RU"/>
        </w:rPr>
        <w:t>жюри</w:t>
      </w:r>
      <w:r>
        <w:rPr>
          <w:rFonts w:eastAsia="Times New Roman"/>
          <w:lang w:eastAsia="ru-RU"/>
        </w:rPr>
        <w:t xml:space="preserve">:   </w:t>
      </w:r>
      <w:proofErr w:type="gramEnd"/>
      <w:r>
        <w:rPr>
          <w:rFonts w:eastAsia="Times New Roman"/>
          <w:lang w:eastAsia="ru-RU"/>
        </w:rPr>
        <w:t xml:space="preserve">                            зам.директора по УВР</w:t>
      </w:r>
      <w:r w:rsidRPr="00FE37DA">
        <w:rPr>
          <w:rFonts w:eastAsia="Times New Roman"/>
          <w:lang w:eastAsia="ru-RU"/>
        </w:rPr>
        <w:t>;</w:t>
      </w:r>
    </w:p>
    <w:p w:rsidR="006709F3" w:rsidRPr="00FE37DA" w:rsidRDefault="006709F3" w:rsidP="006709F3">
      <w:pPr>
        <w:widowControl/>
        <w:numPr>
          <w:ilvl w:val="0"/>
          <w:numId w:val="11"/>
        </w:numPr>
        <w:suppressAutoHyphens w:val="0"/>
        <w:ind w:left="0" w:firstLine="0"/>
        <w:jc w:val="both"/>
        <w:rPr>
          <w:rFonts w:eastAsia="Times New Roman"/>
          <w:lang w:eastAsia="ru-RU"/>
        </w:rPr>
      </w:pPr>
      <w:r w:rsidRPr="00FE37DA">
        <w:rPr>
          <w:rFonts w:eastAsia="Times New Roman"/>
          <w:lang w:eastAsia="ru-RU"/>
        </w:rPr>
        <w:t xml:space="preserve">члены жюри: </w:t>
      </w:r>
      <w:r>
        <w:rPr>
          <w:rFonts w:eastAsia="Times New Roman"/>
          <w:lang w:eastAsia="ru-RU"/>
        </w:rPr>
        <w:t xml:space="preserve">                 </w:t>
      </w:r>
      <w:r w:rsidRPr="00FE37DA">
        <w:rPr>
          <w:rFonts w:eastAsia="Times New Roman"/>
          <w:lang w:eastAsia="ru-RU"/>
        </w:rPr>
        <w:t xml:space="preserve"> педагог дополнительного образования</w:t>
      </w:r>
      <w:r>
        <w:rPr>
          <w:rFonts w:eastAsia="Times New Roman"/>
          <w:lang w:eastAsia="ru-RU"/>
        </w:rPr>
        <w:t>,                                 инструктор по физической культуре.</w:t>
      </w:r>
    </w:p>
    <w:p w:rsidR="006709F3" w:rsidRPr="00FE37DA" w:rsidRDefault="006709F3" w:rsidP="006709F3">
      <w:pPr>
        <w:jc w:val="both"/>
        <w:rPr>
          <w:rFonts w:eastAsia="Times New Roman"/>
          <w:lang w:eastAsia="ru-RU"/>
        </w:rPr>
      </w:pPr>
      <w:r w:rsidRPr="00FE37DA">
        <w:rPr>
          <w:rFonts w:eastAsia="Times New Roman"/>
          <w:b/>
          <w:bCs/>
          <w:lang w:eastAsia="ru-RU"/>
        </w:rPr>
        <w:t xml:space="preserve">6. Организация и порядок проведения смотра-конкурса </w:t>
      </w:r>
    </w:p>
    <w:p w:rsidR="006709F3" w:rsidRPr="00FE37DA" w:rsidRDefault="006709F3" w:rsidP="006709F3">
      <w:pPr>
        <w:jc w:val="both"/>
        <w:rPr>
          <w:rFonts w:eastAsia="Times New Roman"/>
          <w:lang w:eastAsia="ru-RU"/>
        </w:rPr>
      </w:pPr>
      <w:r w:rsidRPr="00FE37DA">
        <w:rPr>
          <w:rFonts w:eastAsia="Times New Roman"/>
          <w:lang w:eastAsia="ru-RU"/>
        </w:rPr>
        <w:t>6.1. Для участия в смотре-конк</w:t>
      </w:r>
      <w:r w:rsidR="00972B44">
        <w:rPr>
          <w:rFonts w:eastAsia="Times New Roman"/>
          <w:lang w:eastAsia="ru-RU"/>
        </w:rPr>
        <w:t xml:space="preserve">урсе дети </w:t>
      </w:r>
      <w:r w:rsidRPr="00FE37DA">
        <w:rPr>
          <w:rFonts w:eastAsia="Times New Roman"/>
          <w:lang w:eastAsia="ru-RU"/>
        </w:rPr>
        <w:t>оформляют конкурсную работу в соответствии с заявленной темой мероприятия.</w:t>
      </w:r>
    </w:p>
    <w:p w:rsidR="006709F3" w:rsidRPr="00FE37DA" w:rsidRDefault="006709F3" w:rsidP="006709F3">
      <w:pPr>
        <w:jc w:val="both"/>
        <w:rPr>
          <w:rFonts w:eastAsia="Times New Roman"/>
          <w:lang w:eastAsia="ru-RU"/>
        </w:rPr>
      </w:pPr>
      <w:r>
        <w:rPr>
          <w:rFonts w:eastAsia="Times New Roman"/>
          <w:lang w:eastAsia="ru-RU"/>
        </w:rPr>
        <w:t xml:space="preserve">6.2. Технику выполнения работы </w:t>
      </w:r>
      <w:r w:rsidRPr="00FE37DA">
        <w:rPr>
          <w:rFonts w:eastAsia="Times New Roman"/>
          <w:lang w:eastAsia="ru-RU"/>
        </w:rPr>
        <w:t>участники смотра-конкурса определяют самостоятельно.</w:t>
      </w:r>
      <w:r>
        <w:rPr>
          <w:rFonts w:eastAsia="Times New Roman"/>
          <w:lang w:eastAsia="ru-RU"/>
        </w:rPr>
        <w:t xml:space="preserve"> (Мозаичная, контурная, модульная, многослойная или обратная)</w:t>
      </w:r>
    </w:p>
    <w:p w:rsidR="006709F3" w:rsidRPr="00FE37DA" w:rsidRDefault="006709F3" w:rsidP="006709F3">
      <w:pPr>
        <w:jc w:val="both"/>
        <w:rPr>
          <w:rFonts w:eastAsia="Times New Roman"/>
          <w:lang w:eastAsia="ru-RU"/>
        </w:rPr>
      </w:pPr>
      <w:r w:rsidRPr="00FE37DA">
        <w:rPr>
          <w:rFonts w:eastAsia="Times New Roman"/>
          <w:lang w:eastAsia="ru-RU"/>
        </w:rPr>
        <w:t xml:space="preserve">6.3. Каждая конкурсная работа должна иметь название, которое авторы указывают вместе </w:t>
      </w:r>
      <w:r w:rsidRPr="00FE37DA">
        <w:rPr>
          <w:rFonts w:eastAsia="Times New Roman"/>
          <w:lang w:eastAsia="ru-RU"/>
        </w:rPr>
        <w:lastRenderedPageBreak/>
        <w:t>со своей фамилией на специальной карточке.</w:t>
      </w:r>
    </w:p>
    <w:p w:rsidR="006709F3" w:rsidRPr="00FE37DA" w:rsidRDefault="006709F3" w:rsidP="006709F3">
      <w:pPr>
        <w:jc w:val="both"/>
        <w:rPr>
          <w:rFonts w:eastAsia="Times New Roman"/>
          <w:lang w:eastAsia="ru-RU"/>
        </w:rPr>
      </w:pPr>
      <w:r w:rsidRPr="00FE37DA">
        <w:rPr>
          <w:rFonts w:eastAsia="Times New Roman"/>
          <w:lang w:eastAsia="ru-RU"/>
        </w:rPr>
        <w:t>6.4. Участники смотра-конкурса передают свои работы воспитателям групп. Воспитатели принимают их после визуальной оценки на предмет соответствия требованиям и при наличии карточки.</w:t>
      </w:r>
    </w:p>
    <w:p w:rsidR="006709F3" w:rsidRPr="00FE37DA" w:rsidRDefault="006709F3" w:rsidP="006709F3">
      <w:pPr>
        <w:jc w:val="both"/>
        <w:rPr>
          <w:rFonts w:eastAsia="Times New Roman"/>
          <w:lang w:eastAsia="ru-RU"/>
        </w:rPr>
      </w:pPr>
      <w:r w:rsidRPr="00FE37DA">
        <w:rPr>
          <w:rFonts w:eastAsia="Times New Roman"/>
          <w:lang w:eastAsia="ru-RU"/>
        </w:rPr>
        <w:t>6.5. К участию в конкурсе не допускаются работы, которые поступили позже указанного в п. 3.2 срока, не соответствуют требованиям и без карточки с данными автора.</w:t>
      </w:r>
    </w:p>
    <w:p w:rsidR="006709F3" w:rsidRPr="00FE37DA" w:rsidRDefault="006709F3" w:rsidP="006709F3">
      <w:pPr>
        <w:jc w:val="both"/>
        <w:rPr>
          <w:rFonts w:eastAsia="Times New Roman"/>
          <w:lang w:eastAsia="ru-RU"/>
        </w:rPr>
      </w:pPr>
      <w:r w:rsidRPr="00FE37DA">
        <w:rPr>
          <w:rFonts w:eastAsia="Times New Roman"/>
          <w:lang w:eastAsia="ru-RU"/>
        </w:rPr>
        <w:t>6.6. В течение срока проведения смотра-кон</w:t>
      </w:r>
      <w:r>
        <w:rPr>
          <w:rFonts w:eastAsia="Times New Roman"/>
          <w:lang w:eastAsia="ru-RU"/>
        </w:rPr>
        <w:t xml:space="preserve">курса педагог </w:t>
      </w:r>
      <w:proofErr w:type="gramStart"/>
      <w:r>
        <w:rPr>
          <w:rFonts w:eastAsia="Times New Roman"/>
          <w:lang w:eastAsia="ru-RU"/>
        </w:rPr>
        <w:t>доп.образования</w:t>
      </w:r>
      <w:proofErr w:type="gramEnd"/>
      <w:r>
        <w:rPr>
          <w:rFonts w:eastAsia="Times New Roman"/>
          <w:lang w:eastAsia="ru-RU"/>
        </w:rPr>
        <w:t xml:space="preserve"> оказывае</w:t>
      </w:r>
      <w:r w:rsidRPr="00FE37DA">
        <w:rPr>
          <w:rFonts w:eastAsia="Times New Roman"/>
          <w:lang w:eastAsia="ru-RU"/>
        </w:rPr>
        <w:t>т консультационную помощь родителям по вопросам подготовки конкурсных работ.</w:t>
      </w:r>
    </w:p>
    <w:p w:rsidR="006709F3" w:rsidRDefault="006709F3" w:rsidP="006709F3">
      <w:pPr>
        <w:jc w:val="both"/>
        <w:rPr>
          <w:rFonts w:eastAsia="Times New Roman"/>
          <w:b/>
          <w:bCs/>
          <w:lang w:eastAsia="ru-RU"/>
        </w:rPr>
      </w:pPr>
    </w:p>
    <w:p w:rsidR="006709F3" w:rsidRPr="00FE37DA" w:rsidRDefault="006709F3" w:rsidP="006709F3">
      <w:pPr>
        <w:jc w:val="both"/>
        <w:rPr>
          <w:rFonts w:eastAsia="Times New Roman"/>
          <w:lang w:eastAsia="ru-RU"/>
        </w:rPr>
      </w:pPr>
      <w:r w:rsidRPr="00FE37DA">
        <w:rPr>
          <w:rFonts w:eastAsia="Times New Roman"/>
          <w:b/>
          <w:bCs/>
          <w:lang w:eastAsia="ru-RU"/>
        </w:rPr>
        <w:t xml:space="preserve">7. Критерии оценки </w:t>
      </w:r>
    </w:p>
    <w:p w:rsidR="006709F3" w:rsidRPr="00FE37DA" w:rsidRDefault="006709F3" w:rsidP="006709F3">
      <w:pPr>
        <w:jc w:val="both"/>
        <w:rPr>
          <w:rFonts w:eastAsia="Times New Roman"/>
          <w:lang w:eastAsia="ru-RU"/>
        </w:rPr>
      </w:pPr>
      <w:r w:rsidRPr="00FE37DA">
        <w:rPr>
          <w:rFonts w:eastAsia="Times New Roman"/>
          <w:lang w:eastAsia="ru-RU"/>
        </w:rPr>
        <w:t>7.1. Жюри оценивает конкурсные работы по критериям:</w:t>
      </w:r>
    </w:p>
    <w:p w:rsidR="006709F3" w:rsidRPr="00FE37DA" w:rsidRDefault="006709F3" w:rsidP="006709F3">
      <w:pPr>
        <w:widowControl/>
        <w:numPr>
          <w:ilvl w:val="0"/>
          <w:numId w:val="12"/>
        </w:numPr>
        <w:suppressAutoHyphens w:val="0"/>
        <w:ind w:left="0" w:firstLine="0"/>
        <w:jc w:val="both"/>
        <w:rPr>
          <w:rFonts w:eastAsia="Times New Roman"/>
          <w:lang w:eastAsia="ru-RU"/>
        </w:rPr>
      </w:pPr>
      <w:r w:rsidRPr="00FE37DA">
        <w:rPr>
          <w:rFonts w:eastAsia="Times New Roman"/>
          <w:lang w:eastAsia="ru-RU"/>
        </w:rPr>
        <w:t>оригинальность идеи, названия и техники ее выполнения;</w:t>
      </w:r>
    </w:p>
    <w:p w:rsidR="006709F3" w:rsidRPr="00FE37DA" w:rsidRDefault="006709F3" w:rsidP="006709F3">
      <w:pPr>
        <w:widowControl/>
        <w:numPr>
          <w:ilvl w:val="0"/>
          <w:numId w:val="12"/>
        </w:numPr>
        <w:suppressAutoHyphens w:val="0"/>
        <w:ind w:left="0" w:firstLine="0"/>
        <w:jc w:val="both"/>
        <w:rPr>
          <w:rFonts w:eastAsia="Times New Roman"/>
          <w:lang w:eastAsia="ru-RU"/>
        </w:rPr>
      </w:pPr>
      <w:r w:rsidRPr="00FE37DA">
        <w:rPr>
          <w:rFonts w:eastAsia="Times New Roman"/>
          <w:lang w:eastAsia="ru-RU"/>
        </w:rPr>
        <w:t>эстетичность оформления;</w:t>
      </w:r>
    </w:p>
    <w:p w:rsidR="006709F3" w:rsidRPr="00FE37DA" w:rsidRDefault="006709F3" w:rsidP="006709F3">
      <w:pPr>
        <w:widowControl/>
        <w:numPr>
          <w:ilvl w:val="0"/>
          <w:numId w:val="12"/>
        </w:numPr>
        <w:suppressAutoHyphens w:val="0"/>
        <w:ind w:left="0" w:firstLine="0"/>
        <w:jc w:val="both"/>
        <w:rPr>
          <w:rFonts w:eastAsia="Times New Roman"/>
          <w:lang w:eastAsia="ru-RU"/>
        </w:rPr>
      </w:pPr>
      <w:r w:rsidRPr="00FE37DA">
        <w:rPr>
          <w:rFonts w:eastAsia="Times New Roman"/>
          <w:lang w:eastAsia="ru-RU"/>
        </w:rPr>
        <w:t>соответствие поделки тематике смотра-конкурса;</w:t>
      </w:r>
    </w:p>
    <w:p w:rsidR="006709F3" w:rsidRPr="00FE37DA" w:rsidRDefault="006709F3" w:rsidP="006709F3">
      <w:pPr>
        <w:widowControl/>
        <w:numPr>
          <w:ilvl w:val="0"/>
          <w:numId w:val="12"/>
        </w:numPr>
        <w:suppressAutoHyphens w:val="0"/>
        <w:ind w:left="0" w:firstLine="0"/>
        <w:jc w:val="both"/>
        <w:rPr>
          <w:rFonts w:eastAsia="Times New Roman"/>
          <w:lang w:eastAsia="ru-RU"/>
        </w:rPr>
      </w:pPr>
      <w:r>
        <w:rPr>
          <w:rFonts w:eastAsia="Times New Roman"/>
          <w:lang w:eastAsia="ru-RU"/>
        </w:rPr>
        <w:t>использование дополнительно бросового материала</w:t>
      </w:r>
      <w:r w:rsidR="00972B44">
        <w:rPr>
          <w:rFonts w:eastAsia="Times New Roman"/>
          <w:lang w:eastAsia="ru-RU"/>
        </w:rPr>
        <w:t xml:space="preserve"> для изготовления поделки</w:t>
      </w:r>
      <w:r w:rsidRPr="00FE37DA">
        <w:rPr>
          <w:rFonts w:eastAsia="Times New Roman"/>
          <w:lang w:eastAsia="ru-RU"/>
        </w:rPr>
        <w:t>;</w:t>
      </w:r>
    </w:p>
    <w:p w:rsidR="006709F3" w:rsidRDefault="006709F3" w:rsidP="00972B44">
      <w:pPr>
        <w:widowControl/>
        <w:suppressAutoHyphens w:val="0"/>
        <w:jc w:val="both"/>
        <w:rPr>
          <w:rFonts w:eastAsia="Times New Roman"/>
          <w:lang w:eastAsia="ru-RU"/>
        </w:rPr>
      </w:pPr>
    </w:p>
    <w:p w:rsidR="006709F3" w:rsidRPr="00FE37DA" w:rsidRDefault="006709F3" w:rsidP="006709F3">
      <w:pPr>
        <w:jc w:val="both"/>
        <w:rPr>
          <w:rFonts w:eastAsia="Times New Roman"/>
          <w:lang w:eastAsia="ru-RU"/>
        </w:rPr>
      </w:pPr>
      <w:r>
        <w:rPr>
          <w:rFonts w:eastAsia="Times New Roman"/>
          <w:lang w:eastAsia="ru-RU"/>
        </w:rPr>
        <w:t>7.2. В ходе смотра-конкурса могут быть определены номинации.</w:t>
      </w:r>
    </w:p>
    <w:p w:rsidR="006709F3" w:rsidRPr="00FE37DA" w:rsidRDefault="006709F3" w:rsidP="006709F3">
      <w:pPr>
        <w:jc w:val="both"/>
        <w:rPr>
          <w:rFonts w:eastAsia="Times New Roman"/>
          <w:lang w:eastAsia="ru-RU"/>
        </w:rPr>
      </w:pPr>
      <w:r w:rsidRPr="00FE37DA">
        <w:rPr>
          <w:rFonts w:eastAsia="Times New Roman"/>
          <w:b/>
          <w:bCs/>
          <w:lang w:eastAsia="ru-RU"/>
        </w:rPr>
        <w:t xml:space="preserve">8. Подведение итогов и награждение </w:t>
      </w:r>
    </w:p>
    <w:p w:rsidR="006709F3" w:rsidRPr="00FE37DA" w:rsidRDefault="006709F3" w:rsidP="006709F3">
      <w:pPr>
        <w:jc w:val="both"/>
        <w:rPr>
          <w:rFonts w:eastAsia="Times New Roman"/>
          <w:lang w:eastAsia="ru-RU"/>
        </w:rPr>
      </w:pPr>
      <w:r w:rsidRPr="00FE37DA">
        <w:rPr>
          <w:rFonts w:eastAsia="Times New Roman"/>
          <w:lang w:eastAsia="ru-RU"/>
        </w:rPr>
        <w:t>8.1. При подведении итогов смотра-конкурса чл</w:t>
      </w:r>
      <w:r>
        <w:rPr>
          <w:rFonts w:eastAsia="Times New Roman"/>
          <w:lang w:eastAsia="ru-RU"/>
        </w:rPr>
        <w:t>ены жюри определяют победителей</w:t>
      </w:r>
      <w:r w:rsidRPr="00FE37DA">
        <w:rPr>
          <w:rFonts w:eastAsia="Times New Roman"/>
          <w:lang w:eastAsia="ru-RU"/>
        </w:rPr>
        <w:t>.</w:t>
      </w:r>
    </w:p>
    <w:p w:rsidR="006709F3" w:rsidRPr="00FE37DA" w:rsidRDefault="006709F3" w:rsidP="006709F3">
      <w:pPr>
        <w:jc w:val="both"/>
        <w:rPr>
          <w:rFonts w:eastAsia="Times New Roman"/>
          <w:lang w:eastAsia="ru-RU"/>
        </w:rPr>
      </w:pPr>
      <w:r w:rsidRPr="00FE37DA">
        <w:rPr>
          <w:rFonts w:eastAsia="Times New Roman"/>
          <w:lang w:eastAsia="ru-RU"/>
        </w:rPr>
        <w:t xml:space="preserve">8.2. Победители и участники смотра-конкурса награждаются </w:t>
      </w:r>
      <w:r>
        <w:rPr>
          <w:rFonts w:eastAsia="Times New Roman"/>
          <w:lang w:eastAsia="ru-RU"/>
        </w:rPr>
        <w:t>дипломами</w:t>
      </w:r>
      <w:r w:rsidRPr="00FE37DA">
        <w:rPr>
          <w:rFonts w:eastAsia="Times New Roman"/>
          <w:lang w:eastAsia="ru-RU"/>
        </w:rPr>
        <w:t>.</w:t>
      </w:r>
    </w:p>
    <w:p w:rsidR="006709F3" w:rsidRPr="00FE37DA" w:rsidRDefault="006709F3" w:rsidP="006709F3">
      <w:pPr>
        <w:jc w:val="both"/>
      </w:pPr>
      <w:r w:rsidRPr="00FE37DA">
        <w:rPr>
          <w:rFonts w:eastAsia="Times New Roman"/>
          <w:lang w:eastAsia="ru-RU"/>
        </w:rPr>
        <w:t>8.3. По итогам смотра-конкурса оформляет</w:t>
      </w:r>
      <w:r>
        <w:rPr>
          <w:rFonts w:eastAsia="Times New Roman"/>
          <w:lang w:eastAsia="ru-RU"/>
        </w:rPr>
        <w:t>ся</w:t>
      </w:r>
      <w:r w:rsidRPr="00FE37DA">
        <w:rPr>
          <w:rFonts w:eastAsia="Times New Roman"/>
          <w:lang w:eastAsia="ru-RU"/>
        </w:rPr>
        <w:t xml:space="preserve"> фотоотчет и размещает</w:t>
      </w:r>
      <w:r>
        <w:rPr>
          <w:rFonts w:eastAsia="Times New Roman"/>
          <w:lang w:eastAsia="ru-RU"/>
        </w:rPr>
        <w:t>ся</w:t>
      </w:r>
      <w:r w:rsidRPr="00FE37DA">
        <w:rPr>
          <w:rFonts w:eastAsia="Times New Roman"/>
          <w:lang w:eastAsia="ru-RU"/>
        </w:rPr>
        <w:t xml:space="preserve"> на сайте ДО.</w:t>
      </w:r>
    </w:p>
    <w:p w:rsidR="006709F3" w:rsidRDefault="006709F3" w:rsidP="007F13B7">
      <w:pPr>
        <w:tabs>
          <w:tab w:val="left" w:pos="7605"/>
        </w:tabs>
        <w:jc w:val="right"/>
        <w:rPr>
          <w:rFonts w:asciiTheme="majorHAnsi" w:hAnsiTheme="majorHAnsi"/>
        </w:rPr>
      </w:pPr>
    </w:p>
    <w:p w:rsidR="006709F3" w:rsidRDefault="006709F3" w:rsidP="007F13B7">
      <w:pPr>
        <w:tabs>
          <w:tab w:val="left" w:pos="7605"/>
        </w:tabs>
        <w:jc w:val="right"/>
        <w:rPr>
          <w:rFonts w:asciiTheme="majorHAnsi" w:hAnsiTheme="majorHAnsi"/>
        </w:rPr>
      </w:pPr>
    </w:p>
    <w:p w:rsidR="006709F3" w:rsidRDefault="006709F3" w:rsidP="007F13B7">
      <w:pPr>
        <w:tabs>
          <w:tab w:val="left" w:pos="7605"/>
        </w:tabs>
        <w:jc w:val="right"/>
        <w:rPr>
          <w:rFonts w:asciiTheme="majorHAnsi" w:hAnsiTheme="majorHAnsi"/>
        </w:rPr>
      </w:pPr>
    </w:p>
    <w:p w:rsidR="006709F3" w:rsidRDefault="006709F3" w:rsidP="007F13B7">
      <w:pPr>
        <w:tabs>
          <w:tab w:val="left" w:pos="7605"/>
        </w:tabs>
        <w:jc w:val="right"/>
        <w:rPr>
          <w:rFonts w:asciiTheme="majorHAnsi" w:hAnsiTheme="majorHAnsi"/>
        </w:rPr>
      </w:pPr>
    </w:p>
    <w:p w:rsidR="006709F3" w:rsidRDefault="006709F3" w:rsidP="007F13B7">
      <w:pPr>
        <w:tabs>
          <w:tab w:val="left" w:pos="7605"/>
        </w:tabs>
        <w:jc w:val="right"/>
        <w:rPr>
          <w:rFonts w:asciiTheme="majorHAnsi" w:hAnsiTheme="majorHAnsi"/>
        </w:rPr>
      </w:pPr>
    </w:p>
    <w:p w:rsidR="006709F3" w:rsidRDefault="006709F3" w:rsidP="007F13B7">
      <w:pPr>
        <w:tabs>
          <w:tab w:val="left" w:pos="7605"/>
        </w:tabs>
        <w:jc w:val="right"/>
        <w:rPr>
          <w:rFonts w:asciiTheme="majorHAnsi" w:hAnsiTheme="majorHAnsi"/>
        </w:rPr>
      </w:pPr>
    </w:p>
    <w:p w:rsidR="006709F3" w:rsidRDefault="006709F3" w:rsidP="007F13B7">
      <w:pPr>
        <w:tabs>
          <w:tab w:val="left" w:pos="7605"/>
        </w:tabs>
        <w:jc w:val="right"/>
        <w:rPr>
          <w:rFonts w:asciiTheme="majorHAnsi" w:hAnsiTheme="majorHAnsi"/>
        </w:rPr>
      </w:pPr>
    </w:p>
    <w:p w:rsidR="006709F3" w:rsidRDefault="006709F3" w:rsidP="007F13B7">
      <w:pPr>
        <w:tabs>
          <w:tab w:val="left" w:pos="7605"/>
        </w:tabs>
        <w:jc w:val="right"/>
        <w:rPr>
          <w:rFonts w:asciiTheme="majorHAnsi" w:hAnsiTheme="majorHAnsi"/>
        </w:rPr>
      </w:pPr>
      <w:r>
        <w:rPr>
          <w:rFonts w:asciiTheme="majorHAnsi" w:hAnsiTheme="majorHAnsi"/>
        </w:rPr>
        <w:t>Приложение 3</w:t>
      </w:r>
    </w:p>
    <w:p w:rsidR="00722AF2" w:rsidRDefault="00722AF2" w:rsidP="007F13B7">
      <w:pPr>
        <w:tabs>
          <w:tab w:val="left" w:pos="7605"/>
        </w:tabs>
        <w:jc w:val="right"/>
        <w:rPr>
          <w:rFonts w:asciiTheme="majorHAnsi" w:hAnsiTheme="majorHAnsi"/>
        </w:rPr>
      </w:pPr>
    </w:p>
    <w:p w:rsidR="00722AF2" w:rsidRDefault="00722AF2" w:rsidP="00722AF2">
      <w:pPr>
        <w:jc w:val="center"/>
      </w:pPr>
      <w:r>
        <w:t>Муниципальное бюджетное общеобразовательное учреждение «Гимназия № 1»</w:t>
      </w:r>
    </w:p>
    <w:p w:rsidR="00722AF2" w:rsidRDefault="00722AF2" w:rsidP="00722AF2">
      <w:pPr>
        <w:jc w:val="both"/>
      </w:pPr>
    </w:p>
    <w:p w:rsidR="00722AF2" w:rsidRPr="0000381B" w:rsidRDefault="00722AF2" w:rsidP="00722AF2">
      <w:pPr>
        <w:jc w:val="center"/>
        <w:rPr>
          <w:b/>
        </w:rPr>
      </w:pPr>
    </w:p>
    <w:p w:rsidR="00722AF2" w:rsidRPr="00484FFB" w:rsidRDefault="00972B44" w:rsidP="00722AF2">
      <w:pPr>
        <w:jc w:val="center"/>
        <w:rPr>
          <w:b/>
        </w:rPr>
      </w:pPr>
      <w:r>
        <w:rPr>
          <w:b/>
        </w:rPr>
        <w:t xml:space="preserve"> Положение </w:t>
      </w:r>
      <w:r w:rsidR="00722AF2">
        <w:rPr>
          <w:b/>
        </w:rPr>
        <w:t xml:space="preserve">о смотре- конкурсе по </w:t>
      </w:r>
      <w:proofErr w:type="spellStart"/>
      <w:r w:rsidR="00722AF2">
        <w:rPr>
          <w:b/>
        </w:rPr>
        <w:t>пластилинографии</w:t>
      </w:r>
      <w:proofErr w:type="spellEnd"/>
      <w:r w:rsidR="00722AF2">
        <w:rPr>
          <w:b/>
        </w:rPr>
        <w:t xml:space="preserve"> «Новогодние шары на ветке</w:t>
      </w:r>
      <w:r w:rsidR="00722AF2" w:rsidRPr="0000381B">
        <w:rPr>
          <w:b/>
        </w:rPr>
        <w:t>»</w:t>
      </w:r>
      <w:r>
        <w:rPr>
          <w:b/>
        </w:rPr>
        <w:t xml:space="preserve"> с воспитанниками старшего дошкольного возраста.</w:t>
      </w:r>
    </w:p>
    <w:p w:rsidR="00722AF2" w:rsidRPr="00745284" w:rsidRDefault="00722AF2" w:rsidP="00722AF2">
      <w:pPr>
        <w:jc w:val="both"/>
        <w:rPr>
          <w:b/>
        </w:rPr>
      </w:pPr>
      <w:r w:rsidRPr="00745284">
        <w:rPr>
          <w:b/>
        </w:rPr>
        <w:t>1. Общие положения</w:t>
      </w:r>
    </w:p>
    <w:p w:rsidR="00722AF2" w:rsidRPr="0000381B" w:rsidRDefault="00722AF2" w:rsidP="00722AF2">
      <w:pPr>
        <w:jc w:val="both"/>
      </w:pPr>
      <w:r w:rsidRPr="0000381B">
        <w:t xml:space="preserve">1.1. </w:t>
      </w:r>
      <w:r>
        <w:t>Смотр-к</w:t>
      </w:r>
      <w:r w:rsidRPr="0000381B">
        <w:t xml:space="preserve">онкурс проводится с </w:t>
      </w:r>
      <w:r>
        <w:t xml:space="preserve">  </w:t>
      </w:r>
      <w:r w:rsidRPr="0000381B">
        <w:t xml:space="preserve"> по </w:t>
      </w:r>
      <w:r>
        <w:t xml:space="preserve">  </w:t>
      </w:r>
      <w:r w:rsidRPr="0000381B">
        <w:t xml:space="preserve"> в</w:t>
      </w:r>
      <w:r>
        <w:t xml:space="preserve"> дошкольном отделении МБОУ «Гимназия № 1» (далее ДО).</w:t>
      </w:r>
    </w:p>
    <w:p w:rsidR="00722AF2" w:rsidRPr="0000381B" w:rsidRDefault="00722AF2" w:rsidP="00722AF2">
      <w:pPr>
        <w:jc w:val="both"/>
      </w:pPr>
      <w:r w:rsidRPr="0000381B">
        <w:t xml:space="preserve">1.2. К участию в </w:t>
      </w:r>
      <w:r>
        <w:t>смотре-</w:t>
      </w:r>
      <w:r w:rsidRPr="0000381B">
        <w:t>конкурсе приглашаются воспитанники</w:t>
      </w:r>
      <w:r>
        <w:t xml:space="preserve"> старших групп</w:t>
      </w:r>
      <w:r w:rsidRPr="0000381B">
        <w:t xml:space="preserve"> </w:t>
      </w:r>
      <w:r>
        <w:t>дошкольного отделения.</w:t>
      </w:r>
    </w:p>
    <w:p w:rsidR="00722AF2" w:rsidRDefault="00722AF2" w:rsidP="00722AF2">
      <w:pPr>
        <w:jc w:val="both"/>
      </w:pPr>
      <w:r w:rsidRPr="0000381B">
        <w:t xml:space="preserve">1.3. Целью </w:t>
      </w:r>
      <w:r>
        <w:t>смотра-</w:t>
      </w:r>
      <w:r w:rsidRPr="0000381B">
        <w:t xml:space="preserve">конкурса является создание </w:t>
      </w:r>
      <w:r w:rsidRPr="00745284">
        <w:t>условий для развития творческого потенциала педагогов, детей и их родителей (законных представителей)</w:t>
      </w:r>
      <w:r>
        <w:t>, привлечению к  творчеству</w:t>
      </w:r>
      <w:r w:rsidRPr="00745284">
        <w:t>.</w:t>
      </w:r>
    </w:p>
    <w:p w:rsidR="00722AF2" w:rsidRPr="0000381B" w:rsidRDefault="00722AF2" w:rsidP="00722AF2">
      <w:pPr>
        <w:jc w:val="both"/>
      </w:pPr>
      <w:r w:rsidRPr="0000381B">
        <w:t>1.4. Задачи конкурса</w:t>
      </w:r>
      <w:r>
        <w:t>-выставки</w:t>
      </w:r>
      <w:r w:rsidRPr="0000381B">
        <w:t>:</w:t>
      </w:r>
    </w:p>
    <w:p w:rsidR="00722AF2" w:rsidRPr="0000381B" w:rsidRDefault="00722AF2" w:rsidP="00722AF2">
      <w:pPr>
        <w:jc w:val="both"/>
      </w:pPr>
      <w:r w:rsidRPr="0000381B">
        <w:t>а) Создание приподнятой эмоциональной атмосферы в преддверии новогоднего праздника.</w:t>
      </w:r>
    </w:p>
    <w:p w:rsidR="00722AF2" w:rsidRPr="0000381B" w:rsidRDefault="00722AF2" w:rsidP="00722AF2">
      <w:pPr>
        <w:jc w:val="both"/>
      </w:pPr>
      <w:r w:rsidRPr="0000381B">
        <w:t xml:space="preserve">б) Повышение эстетического и художественного уровня праздничного оформления </w:t>
      </w:r>
      <w:r>
        <w:t>дошкольного отделения.</w:t>
      </w:r>
    </w:p>
    <w:p w:rsidR="00722AF2" w:rsidRPr="0000381B" w:rsidRDefault="00722AF2" w:rsidP="00722AF2">
      <w:pPr>
        <w:jc w:val="both"/>
      </w:pPr>
      <w:r>
        <w:t>в</w:t>
      </w:r>
      <w:r w:rsidRPr="0000381B">
        <w:t>) Поб</w:t>
      </w:r>
      <w:r>
        <w:t>уждение детей к творческой деятельности.</w:t>
      </w:r>
    </w:p>
    <w:p w:rsidR="00722AF2" w:rsidRPr="0000381B" w:rsidRDefault="00722AF2" w:rsidP="00722AF2">
      <w:pPr>
        <w:jc w:val="both"/>
      </w:pPr>
      <w:r>
        <w:t>г</w:t>
      </w:r>
      <w:r w:rsidRPr="0000381B">
        <w:t>) Развитие творческих способностей детей.</w:t>
      </w:r>
    </w:p>
    <w:p w:rsidR="00722AF2" w:rsidRPr="0000381B" w:rsidRDefault="00722AF2" w:rsidP="00722AF2">
      <w:pPr>
        <w:jc w:val="both"/>
      </w:pPr>
      <w:r>
        <w:t>д</w:t>
      </w:r>
      <w:r w:rsidRPr="0000381B">
        <w:t>) Стимулирование детей к применению полученных умений и нав</w:t>
      </w:r>
      <w:r>
        <w:t>ыков</w:t>
      </w:r>
      <w:r w:rsidRPr="0000381B">
        <w:t xml:space="preserve"> (в соответствии с возрастными особенностями).</w:t>
      </w:r>
    </w:p>
    <w:p w:rsidR="00722AF2" w:rsidRPr="0000381B" w:rsidRDefault="00722AF2" w:rsidP="00722AF2">
      <w:pPr>
        <w:jc w:val="both"/>
      </w:pPr>
    </w:p>
    <w:p w:rsidR="00722AF2" w:rsidRPr="00745284" w:rsidRDefault="00722AF2" w:rsidP="00722AF2">
      <w:pPr>
        <w:jc w:val="both"/>
        <w:rPr>
          <w:b/>
        </w:rPr>
      </w:pPr>
      <w:r w:rsidRPr="00745284">
        <w:rPr>
          <w:b/>
        </w:rPr>
        <w:t xml:space="preserve">2. </w:t>
      </w:r>
      <w:r>
        <w:rPr>
          <w:b/>
        </w:rPr>
        <w:t>Условия смотра- конкурса</w:t>
      </w:r>
    </w:p>
    <w:p w:rsidR="00722AF2" w:rsidRPr="0000381B" w:rsidRDefault="00722AF2" w:rsidP="00722AF2">
      <w:pPr>
        <w:jc w:val="both"/>
      </w:pPr>
      <w:r w:rsidRPr="0000381B">
        <w:lastRenderedPageBreak/>
        <w:t>2.1. Участники</w:t>
      </w:r>
      <w:r>
        <w:t xml:space="preserve"> смотра-</w:t>
      </w:r>
      <w:r w:rsidRPr="0000381B">
        <w:t xml:space="preserve"> конкурса должны до </w:t>
      </w:r>
      <w:r>
        <w:t xml:space="preserve">    </w:t>
      </w:r>
      <w:proofErr w:type="gramStart"/>
      <w:r>
        <w:t xml:space="preserve">  </w:t>
      </w:r>
      <w:r w:rsidRPr="0000381B">
        <w:t>.</w:t>
      </w:r>
      <w:proofErr w:type="gramEnd"/>
      <w:r w:rsidRPr="0000381B">
        <w:t xml:space="preserve"> изготовить елочную </w:t>
      </w:r>
      <w:r>
        <w:t>новогоднюю игрушку</w:t>
      </w:r>
    </w:p>
    <w:p w:rsidR="00722AF2" w:rsidRPr="0000381B" w:rsidRDefault="00722AF2" w:rsidP="00722AF2">
      <w:pPr>
        <w:jc w:val="both"/>
      </w:pPr>
    </w:p>
    <w:p w:rsidR="00722AF2" w:rsidRPr="00745284" w:rsidRDefault="00722AF2" w:rsidP="00722AF2">
      <w:pPr>
        <w:jc w:val="both"/>
        <w:rPr>
          <w:b/>
        </w:rPr>
      </w:pPr>
      <w:r w:rsidRPr="00745284">
        <w:rPr>
          <w:b/>
        </w:rPr>
        <w:t>3.</w:t>
      </w:r>
      <w:r>
        <w:rPr>
          <w:b/>
        </w:rPr>
        <w:t xml:space="preserve"> Требования к конкурсной работе</w:t>
      </w:r>
    </w:p>
    <w:p w:rsidR="00722AF2" w:rsidRPr="0000381B" w:rsidRDefault="00722AF2" w:rsidP="00722AF2">
      <w:pPr>
        <w:jc w:val="both"/>
      </w:pPr>
      <w:r>
        <w:t xml:space="preserve">3.1. К участию принимаются </w:t>
      </w:r>
      <w:r w:rsidRPr="0000381B">
        <w:t xml:space="preserve"> интересные и оригинальные новогодние игрушки,</w:t>
      </w:r>
      <w:r>
        <w:t xml:space="preserve"> </w:t>
      </w:r>
      <w:r w:rsidRPr="0000381B">
        <w:t xml:space="preserve"> приветствуются необычные формы изделия, использование новых материалов, применение нестандартных цветов, технологические решения</w:t>
      </w:r>
      <w:r>
        <w:t>.</w:t>
      </w:r>
    </w:p>
    <w:p w:rsidR="00722AF2" w:rsidRPr="0000381B" w:rsidRDefault="00722AF2" w:rsidP="00722AF2">
      <w:pPr>
        <w:ind w:firstLine="708"/>
        <w:jc w:val="both"/>
      </w:pPr>
      <w:r>
        <w:t>Работы</w:t>
      </w:r>
      <w:r w:rsidRPr="0000381B">
        <w:t xml:space="preserve"> могут быть выполнены</w:t>
      </w:r>
      <w:r>
        <w:t xml:space="preserve"> различной техникой на цветном картоне, с применением пайеток, пуговиц, бисера, бусин, перьев и т.д.</w:t>
      </w:r>
      <w:r w:rsidRPr="0000381B">
        <w:t xml:space="preserve"> Игрушка должна иметь петли, прищепки или скобы</w:t>
      </w:r>
      <w:r>
        <w:t xml:space="preserve"> для </w:t>
      </w:r>
      <w:proofErr w:type="gramStart"/>
      <w:r>
        <w:t>крепления .</w:t>
      </w:r>
      <w:proofErr w:type="gramEnd"/>
      <w:r w:rsidRPr="0000381B">
        <w:t xml:space="preserve"> Привет</w:t>
      </w:r>
      <w:r>
        <w:t xml:space="preserve">ствуются  шары </w:t>
      </w:r>
      <w:r w:rsidRPr="0000381B">
        <w:t>с фантазийными рисунками,</w:t>
      </w:r>
      <w:r>
        <w:t xml:space="preserve"> с различными объемными фигурками</w:t>
      </w:r>
      <w:r w:rsidRPr="0000381B">
        <w:t xml:space="preserve"> сказочных и мультипликационных персонажей, символов новогоднего праздника и наступающего года и т.п.</w:t>
      </w:r>
    </w:p>
    <w:p w:rsidR="00722AF2" w:rsidRPr="0000381B" w:rsidRDefault="00722AF2" w:rsidP="00722AF2">
      <w:pPr>
        <w:jc w:val="both"/>
      </w:pPr>
    </w:p>
    <w:p w:rsidR="00722AF2" w:rsidRPr="00745284" w:rsidRDefault="00722AF2" w:rsidP="00722AF2">
      <w:pPr>
        <w:jc w:val="both"/>
        <w:rPr>
          <w:b/>
        </w:rPr>
      </w:pPr>
      <w:r w:rsidRPr="00745284">
        <w:rPr>
          <w:b/>
        </w:rPr>
        <w:t>4. Критерии оценки конкурсных работ</w:t>
      </w:r>
    </w:p>
    <w:p w:rsidR="00722AF2" w:rsidRPr="0000381B" w:rsidRDefault="00722AF2" w:rsidP="00722AF2">
      <w:pPr>
        <w:jc w:val="both"/>
      </w:pPr>
      <w:r w:rsidRPr="0000381B">
        <w:t>4.1. При подведении итогов</w:t>
      </w:r>
      <w:r>
        <w:t xml:space="preserve"> смотра-</w:t>
      </w:r>
      <w:r w:rsidRPr="0000381B">
        <w:t>конкурса работы будут оцениват</w:t>
      </w:r>
      <w:r>
        <w:t>ься по следующим критериям:</w:t>
      </w:r>
    </w:p>
    <w:p w:rsidR="00722AF2" w:rsidRPr="0000381B" w:rsidRDefault="00722AF2" w:rsidP="00722AF2">
      <w:pPr>
        <w:jc w:val="both"/>
      </w:pPr>
      <w:r>
        <w:t>- соответствие игрушки</w:t>
      </w:r>
      <w:r w:rsidRPr="0000381B">
        <w:t xml:space="preserve"> праздничной новогодней тематике и размерам, позволяющим использовать их в украшении новогод</w:t>
      </w:r>
      <w:r>
        <w:t>ней елки или групповой комнаты;</w:t>
      </w:r>
    </w:p>
    <w:p w:rsidR="00722AF2" w:rsidRPr="0000381B" w:rsidRDefault="00722AF2" w:rsidP="00722AF2">
      <w:pPr>
        <w:jc w:val="both"/>
      </w:pPr>
      <w:r w:rsidRPr="0000381B">
        <w:t>-разнообразие и оригинальность идеи, используемых</w:t>
      </w:r>
      <w:r>
        <w:t xml:space="preserve"> материалов;</w:t>
      </w:r>
    </w:p>
    <w:p w:rsidR="00722AF2" w:rsidRPr="0000381B" w:rsidRDefault="00722AF2" w:rsidP="00722AF2">
      <w:pPr>
        <w:jc w:val="both"/>
      </w:pPr>
      <w:r w:rsidRPr="0000381B">
        <w:t>- эстетичность исполнения;</w:t>
      </w:r>
    </w:p>
    <w:p w:rsidR="00722AF2" w:rsidRPr="0000381B" w:rsidRDefault="00722AF2" w:rsidP="00722AF2">
      <w:pPr>
        <w:jc w:val="both"/>
      </w:pPr>
      <w:r>
        <w:t>- аккуратность в изготовлении работы;</w:t>
      </w:r>
    </w:p>
    <w:p w:rsidR="00722AF2" w:rsidRPr="0000381B" w:rsidRDefault="00722AF2" w:rsidP="00722AF2">
      <w:pPr>
        <w:jc w:val="both"/>
      </w:pPr>
    </w:p>
    <w:p w:rsidR="00722AF2" w:rsidRPr="0000381B" w:rsidRDefault="00722AF2" w:rsidP="00722AF2">
      <w:pPr>
        <w:jc w:val="both"/>
      </w:pPr>
    </w:p>
    <w:p w:rsidR="00722AF2" w:rsidRPr="00745284" w:rsidRDefault="00722AF2" w:rsidP="00722AF2">
      <w:pPr>
        <w:jc w:val="both"/>
        <w:rPr>
          <w:b/>
        </w:rPr>
      </w:pPr>
      <w:r w:rsidRPr="00745284">
        <w:rPr>
          <w:b/>
        </w:rPr>
        <w:t>5. Порядок подведения итогов</w:t>
      </w:r>
      <w:r>
        <w:rPr>
          <w:b/>
        </w:rPr>
        <w:t xml:space="preserve"> смотра-</w:t>
      </w:r>
      <w:r w:rsidRPr="00745284">
        <w:rPr>
          <w:b/>
        </w:rPr>
        <w:t xml:space="preserve"> конкурса</w:t>
      </w:r>
    </w:p>
    <w:p w:rsidR="00722AF2" w:rsidRPr="0000381B" w:rsidRDefault="00722AF2" w:rsidP="00722AF2">
      <w:pPr>
        <w:jc w:val="both"/>
      </w:pPr>
      <w:r w:rsidRPr="0000381B">
        <w:t xml:space="preserve">5.1. По итогам конкурса жюри в составе </w:t>
      </w:r>
      <w:r>
        <w:t xml:space="preserve">заместителя директора               музыкального руководителя                   </w:t>
      </w:r>
      <w:proofErr w:type="gramStart"/>
      <w:r>
        <w:t xml:space="preserve">  ,</w:t>
      </w:r>
      <w:proofErr w:type="gramEnd"/>
      <w:r>
        <w:t xml:space="preserve"> педагога дополнительного образования </w:t>
      </w:r>
    </w:p>
    <w:p w:rsidR="00722AF2" w:rsidRPr="0000381B" w:rsidRDefault="00722AF2" w:rsidP="00722AF2">
      <w:pPr>
        <w:jc w:val="both"/>
      </w:pPr>
      <w:r w:rsidRPr="0000381B">
        <w:t xml:space="preserve">5.2. Победители будут награждены </w:t>
      </w:r>
      <w:r>
        <w:t>дипломами</w:t>
      </w:r>
      <w:r w:rsidRPr="0000381B">
        <w:t xml:space="preserve">, участники </w:t>
      </w:r>
      <w:r>
        <w:t>сертификатами</w:t>
      </w:r>
      <w:r w:rsidRPr="0000381B">
        <w:t>.</w:t>
      </w:r>
    </w:p>
    <w:p w:rsidR="003652BA" w:rsidRPr="00F61B7D" w:rsidRDefault="00722AF2" w:rsidP="00F61B7D">
      <w:pPr>
        <w:ind w:firstLine="708"/>
        <w:jc w:val="both"/>
      </w:pPr>
      <w:r w:rsidRPr="0000381B">
        <w:t xml:space="preserve">Все ёлочные игрушки будут использованы для украшения интерьера </w:t>
      </w:r>
      <w:r>
        <w:t>приемных</w:t>
      </w:r>
      <w:r w:rsidRPr="0000381B">
        <w:t xml:space="preserve"> и групповых комнат, гру</w:t>
      </w:r>
      <w:r>
        <w:t xml:space="preserve">пповых елочек  </w:t>
      </w:r>
      <w:r w:rsidR="00124985">
        <w:rPr>
          <w:rFonts w:asciiTheme="majorHAnsi" w:hAnsiTheme="majorHAnsi"/>
        </w:rPr>
        <w:t xml:space="preserve">     </w:t>
      </w:r>
    </w:p>
    <w:sectPr w:rsidR="003652BA" w:rsidRPr="00F61B7D" w:rsidSect="00B878C9">
      <w:pgSz w:w="11905" w:h="16837"/>
      <w:pgMar w:top="1134" w:right="567"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B28" w:rsidRDefault="00826B28" w:rsidP="007405CD">
      <w:r>
        <w:separator/>
      </w:r>
    </w:p>
  </w:endnote>
  <w:endnote w:type="continuationSeparator" w:id="0">
    <w:p w:rsidR="00826B28" w:rsidRDefault="00826B28" w:rsidP="007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845641"/>
    </w:sdtPr>
    <w:sdtEndPr/>
    <w:sdtContent>
      <w:p w:rsidR="009243D6" w:rsidRDefault="009243D6">
        <w:pPr>
          <w:pStyle w:val="ad"/>
          <w:jc w:val="center"/>
        </w:pPr>
        <w:r>
          <w:rPr>
            <w:noProof/>
          </w:rPr>
          <w:fldChar w:fldCharType="begin"/>
        </w:r>
        <w:r>
          <w:rPr>
            <w:noProof/>
          </w:rPr>
          <w:instrText>PAGE   \* MERGEFORMAT</w:instrText>
        </w:r>
        <w:r>
          <w:rPr>
            <w:noProof/>
          </w:rPr>
          <w:fldChar w:fldCharType="separate"/>
        </w:r>
        <w:r>
          <w:rPr>
            <w:noProof/>
          </w:rPr>
          <w:t>16</w:t>
        </w:r>
        <w:r>
          <w:rPr>
            <w:noProof/>
          </w:rPr>
          <w:fldChar w:fldCharType="end"/>
        </w:r>
      </w:p>
    </w:sdtContent>
  </w:sdt>
  <w:p w:rsidR="009243D6" w:rsidRDefault="009243D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B28" w:rsidRDefault="00826B28" w:rsidP="007405CD">
      <w:r>
        <w:separator/>
      </w:r>
    </w:p>
  </w:footnote>
  <w:footnote w:type="continuationSeparator" w:id="0">
    <w:p w:rsidR="00826B28" w:rsidRDefault="00826B28" w:rsidP="00740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EEE6728"/>
    <w:lvl w:ilvl="0">
      <w:numFmt w:val="bullet"/>
      <w:lvlText w:val="*"/>
      <w:lvlJc w:val="left"/>
    </w:lvl>
  </w:abstractNum>
  <w:abstractNum w:abstractNumId="1" w15:restartNumberingAfterBreak="0">
    <w:nsid w:val="0000000B"/>
    <w:multiLevelType w:val="multilevel"/>
    <w:tmpl w:val="0000000B"/>
    <w:lvl w:ilvl="0">
      <w:start w:val="1"/>
      <w:numFmt w:val="decimal"/>
      <w:lvlText w:val="%1."/>
      <w:lvlJc w:val="left"/>
      <w:pPr>
        <w:tabs>
          <w:tab w:val="num" w:pos="993"/>
        </w:tabs>
        <w:ind w:left="99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5D85F0F"/>
    <w:multiLevelType w:val="multilevel"/>
    <w:tmpl w:val="1E64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44FF9"/>
    <w:multiLevelType w:val="multilevel"/>
    <w:tmpl w:val="93BE51BA"/>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870B9E"/>
    <w:multiLevelType w:val="hybridMultilevel"/>
    <w:tmpl w:val="B2EA5284"/>
    <w:lvl w:ilvl="0" w:tplc="0B680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F9757F"/>
    <w:multiLevelType w:val="multilevel"/>
    <w:tmpl w:val="A126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07FB4"/>
    <w:multiLevelType w:val="multilevel"/>
    <w:tmpl w:val="F3B2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D2428"/>
    <w:multiLevelType w:val="hybridMultilevel"/>
    <w:tmpl w:val="8C76F97E"/>
    <w:lvl w:ilvl="0" w:tplc="FB048954">
      <w:start w:val="1"/>
      <w:numFmt w:val="decimal"/>
      <w:lvlText w:val="%1."/>
      <w:lvlJc w:val="left"/>
      <w:pPr>
        <w:tabs>
          <w:tab w:val="num" w:pos="720"/>
        </w:tabs>
        <w:ind w:left="720" w:hanging="360"/>
      </w:pPr>
    </w:lvl>
    <w:lvl w:ilvl="1" w:tplc="F41ECF54" w:tentative="1">
      <w:start w:val="1"/>
      <w:numFmt w:val="decimal"/>
      <w:lvlText w:val="%2."/>
      <w:lvlJc w:val="left"/>
      <w:pPr>
        <w:tabs>
          <w:tab w:val="num" w:pos="1440"/>
        </w:tabs>
        <w:ind w:left="1440" w:hanging="360"/>
      </w:pPr>
    </w:lvl>
    <w:lvl w:ilvl="2" w:tplc="5428FE90" w:tentative="1">
      <w:start w:val="1"/>
      <w:numFmt w:val="decimal"/>
      <w:lvlText w:val="%3."/>
      <w:lvlJc w:val="left"/>
      <w:pPr>
        <w:tabs>
          <w:tab w:val="num" w:pos="2160"/>
        </w:tabs>
        <w:ind w:left="2160" w:hanging="360"/>
      </w:pPr>
    </w:lvl>
    <w:lvl w:ilvl="3" w:tplc="6088C82A" w:tentative="1">
      <w:start w:val="1"/>
      <w:numFmt w:val="decimal"/>
      <w:lvlText w:val="%4."/>
      <w:lvlJc w:val="left"/>
      <w:pPr>
        <w:tabs>
          <w:tab w:val="num" w:pos="2880"/>
        </w:tabs>
        <w:ind w:left="2880" w:hanging="360"/>
      </w:pPr>
    </w:lvl>
    <w:lvl w:ilvl="4" w:tplc="99E0B52A" w:tentative="1">
      <w:start w:val="1"/>
      <w:numFmt w:val="decimal"/>
      <w:lvlText w:val="%5."/>
      <w:lvlJc w:val="left"/>
      <w:pPr>
        <w:tabs>
          <w:tab w:val="num" w:pos="3600"/>
        </w:tabs>
        <w:ind w:left="3600" w:hanging="360"/>
      </w:pPr>
    </w:lvl>
    <w:lvl w:ilvl="5" w:tplc="78B07274" w:tentative="1">
      <w:start w:val="1"/>
      <w:numFmt w:val="decimal"/>
      <w:lvlText w:val="%6."/>
      <w:lvlJc w:val="left"/>
      <w:pPr>
        <w:tabs>
          <w:tab w:val="num" w:pos="4320"/>
        </w:tabs>
        <w:ind w:left="4320" w:hanging="360"/>
      </w:pPr>
    </w:lvl>
    <w:lvl w:ilvl="6" w:tplc="58BA50E6" w:tentative="1">
      <w:start w:val="1"/>
      <w:numFmt w:val="decimal"/>
      <w:lvlText w:val="%7."/>
      <w:lvlJc w:val="left"/>
      <w:pPr>
        <w:tabs>
          <w:tab w:val="num" w:pos="5040"/>
        </w:tabs>
        <w:ind w:left="5040" w:hanging="360"/>
      </w:pPr>
    </w:lvl>
    <w:lvl w:ilvl="7" w:tplc="F3EA10B8" w:tentative="1">
      <w:start w:val="1"/>
      <w:numFmt w:val="decimal"/>
      <w:lvlText w:val="%8."/>
      <w:lvlJc w:val="left"/>
      <w:pPr>
        <w:tabs>
          <w:tab w:val="num" w:pos="5760"/>
        </w:tabs>
        <w:ind w:left="5760" w:hanging="360"/>
      </w:pPr>
    </w:lvl>
    <w:lvl w:ilvl="8" w:tplc="D36A27CC" w:tentative="1">
      <w:start w:val="1"/>
      <w:numFmt w:val="decimal"/>
      <w:lvlText w:val="%9."/>
      <w:lvlJc w:val="left"/>
      <w:pPr>
        <w:tabs>
          <w:tab w:val="num" w:pos="6480"/>
        </w:tabs>
        <w:ind w:left="6480" w:hanging="360"/>
      </w:pPr>
    </w:lvl>
  </w:abstractNum>
  <w:abstractNum w:abstractNumId="8" w15:restartNumberingAfterBreak="0">
    <w:nsid w:val="640C6F9B"/>
    <w:multiLevelType w:val="multilevel"/>
    <w:tmpl w:val="BEAC405A"/>
    <w:lvl w:ilvl="0">
      <w:start w:val="1"/>
      <w:numFmt w:val="decimal"/>
      <w:lvlText w:val="%1."/>
      <w:lvlJc w:val="left"/>
      <w:pPr>
        <w:tabs>
          <w:tab w:val="num" w:pos="707"/>
        </w:tabs>
        <w:ind w:left="707" w:hanging="283"/>
      </w:pPr>
      <w:rPr>
        <w:b w:val="0"/>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67AD2A8C"/>
    <w:multiLevelType w:val="hybridMultilevel"/>
    <w:tmpl w:val="DC80C9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EA57099"/>
    <w:multiLevelType w:val="hybridMultilevel"/>
    <w:tmpl w:val="937EEE70"/>
    <w:lvl w:ilvl="0" w:tplc="5C4E83AA">
      <w:start w:val="1"/>
      <w:numFmt w:val="decimal"/>
      <w:lvlText w:val="%1."/>
      <w:lvlJc w:val="left"/>
      <w:pPr>
        <w:tabs>
          <w:tab w:val="num" w:pos="720"/>
        </w:tabs>
        <w:ind w:left="720" w:hanging="360"/>
      </w:pPr>
      <w:rPr>
        <w:rFonts w:hint="default"/>
        <w:sz w:val="28"/>
      </w:rPr>
    </w:lvl>
    <w:lvl w:ilvl="1" w:tplc="C9D2F58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4635426"/>
    <w:multiLevelType w:val="hybridMultilevel"/>
    <w:tmpl w:val="DBC6BF54"/>
    <w:lvl w:ilvl="0" w:tplc="5C4E83A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9"/>
  </w:num>
  <w:num w:numId="4">
    <w:abstractNumId w:val="11"/>
  </w:num>
  <w:num w:numId="5">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6">
    <w:abstractNumId w:val="8"/>
  </w:num>
  <w:num w:numId="7">
    <w:abstractNumId w:val="7"/>
  </w:num>
  <w:num w:numId="8">
    <w:abstractNumId w:val="3"/>
  </w:num>
  <w:num w:numId="9">
    <w:abstractNumId w:val="4"/>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76F2"/>
    <w:rsid w:val="00005161"/>
    <w:rsid w:val="00005E3C"/>
    <w:rsid w:val="0000751E"/>
    <w:rsid w:val="000449B0"/>
    <w:rsid w:val="00046039"/>
    <w:rsid w:val="0005355F"/>
    <w:rsid w:val="000551AD"/>
    <w:rsid w:val="00057664"/>
    <w:rsid w:val="00061C95"/>
    <w:rsid w:val="000776F2"/>
    <w:rsid w:val="00090C5A"/>
    <w:rsid w:val="000B75E5"/>
    <w:rsid w:val="000C31A2"/>
    <w:rsid w:val="000E7394"/>
    <w:rsid w:val="000F4C8F"/>
    <w:rsid w:val="000F66C6"/>
    <w:rsid w:val="00103CB2"/>
    <w:rsid w:val="0011354D"/>
    <w:rsid w:val="00124985"/>
    <w:rsid w:val="00125A65"/>
    <w:rsid w:val="00127260"/>
    <w:rsid w:val="001361EE"/>
    <w:rsid w:val="00140C49"/>
    <w:rsid w:val="00146E2B"/>
    <w:rsid w:val="001A312D"/>
    <w:rsid w:val="001C2F7E"/>
    <w:rsid w:val="001D2604"/>
    <w:rsid w:val="00233DED"/>
    <w:rsid w:val="00246E6D"/>
    <w:rsid w:val="00256F76"/>
    <w:rsid w:val="002953ED"/>
    <w:rsid w:val="00295C1D"/>
    <w:rsid w:val="002976D8"/>
    <w:rsid w:val="002A2D78"/>
    <w:rsid w:val="003105F9"/>
    <w:rsid w:val="0031556E"/>
    <w:rsid w:val="003168EE"/>
    <w:rsid w:val="0032310B"/>
    <w:rsid w:val="00336C55"/>
    <w:rsid w:val="0033733E"/>
    <w:rsid w:val="003447EB"/>
    <w:rsid w:val="003652BA"/>
    <w:rsid w:val="00372ED6"/>
    <w:rsid w:val="003879BB"/>
    <w:rsid w:val="0039192F"/>
    <w:rsid w:val="003976A1"/>
    <w:rsid w:val="003B1BDA"/>
    <w:rsid w:val="003B49CB"/>
    <w:rsid w:val="003B516B"/>
    <w:rsid w:val="003B60BD"/>
    <w:rsid w:val="003B7C4A"/>
    <w:rsid w:val="003C63D0"/>
    <w:rsid w:val="003C77E4"/>
    <w:rsid w:val="00411FFA"/>
    <w:rsid w:val="004137FE"/>
    <w:rsid w:val="00414704"/>
    <w:rsid w:val="00426B7F"/>
    <w:rsid w:val="004308D2"/>
    <w:rsid w:val="004364CC"/>
    <w:rsid w:val="00436E0B"/>
    <w:rsid w:val="0046051C"/>
    <w:rsid w:val="004608E6"/>
    <w:rsid w:val="00467E19"/>
    <w:rsid w:val="00477322"/>
    <w:rsid w:val="00490346"/>
    <w:rsid w:val="004A6A79"/>
    <w:rsid w:val="004C49F4"/>
    <w:rsid w:val="004C5DEB"/>
    <w:rsid w:val="00532286"/>
    <w:rsid w:val="0055168A"/>
    <w:rsid w:val="00552814"/>
    <w:rsid w:val="00562480"/>
    <w:rsid w:val="005769C4"/>
    <w:rsid w:val="00595CC2"/>
    <w:rsid w:val="00597140"/>
    <w:rsid w:val="005A187B"/>
    <w:rsid w:val="005A7278"/>
    <w:rsid w:val="005B22CF"/>
    <w:rsid w:val="005B561E"/>
    <w:rsid w:val="005D7EFA"/>
    <w:rsid w:val="005F7E78"/>
    <w:rsid w:val="00607C3B"/>
    <w:rsid w:val="00615B51"/>
    <w:rsid w:val="00616A89"/>
    <w:rsid w:val="00632FCE"/>
    <w:rsid w:val="00644946"/>
    <w:rsid w:val="00655E32"/>
    <w:rsid w:val="006709F3"/>
    <w:rsid w:val="0069062E"/>
    <w:rsid w:val="006A4855"/>
    <w:rsid w:val="006B7F99"/>
    <w:rsid w:val="00701DAC"/>
    <w:rsid w:val="00702204"/>
    <w:rsid w:val="0070792C"/>
    <w:rsid w:val="007079F7"/>
    <w:rsid w:val="007109FB"/>
    <w:rsid w:val="00712DF2"/>
    <w:rsid w:val="0071328C"/>
    <w:rsid w:val="00722AF2"/>
    <w:rsid w:val="00725F8D"/>
    <w:rsid w:val="00726EDC"/>
    <w:rsid w:val="00734ECE"/>
    <w:rsid w:val="007405CD"/>
    <w:rsid w:val="00742BEE"/>
    <w:rsid w:val="0074345B"/>
    <w:rsid w:val="00744AF8"/>
    <w:rsid w:val="00747EF0"/>
    <w:rsid w:val="00760132"/>
    <w:rsid w:val="00791242"/>
    <w:rsid w:val="007B1BFD"/>
    <w:rsid w:val="007D7ED8"/>
    <w:rsid w:val="007F13B7"/>
    <w:rsid w:val="007F4C30"/>
    <w:rsid w:val="00821877"/>
    <w:rsid w:val="00825AF2"/>
    <w:rsid w:val="00825E6C"/>
    <w:rsid w:val="00826B28"/>
    <w:rsid w:val="008276EF"/>
    <w:rsid w:val="00854442"/>
    <w:rsid w:val="0086515F"/>
    <w:rsid w:val="0086605F"/>
    <w:rsid w:val="008672E2"/>
    <w:rsid w:val="00872148"/>
    <w:rsid w:val="00872942"/>
    <w:rsid w:val="00873F0F"/>
    <w:rsid w:val="00881AE8"/>
    <w:rsid w:val="00882CB4"/>
    <w:rsid w:val="008A0339"/>
    <w:rsid w:val="008A6C3C"/>
    <w:rsid w:val="008C2E01"/>
    <w:rsid w:val="008C522A"/>
    <w:rsid w:val="008C657D"/>
    <w:rsid w:val="008D2C0B"/>
    <w:rsid w:val="009243D6"/>
    <w:rsid w:val="00935DE6"/>
    <w:rsid w:val="00971BA0"/>
    <w:rsid w:val="00972B44"/>
    <w:rsid w:val="00972B96"/>
    <w:rsid w:val="00977444"/>
    <w:rsid w:val="00980412"/>
    <w:rsid w:val="00984F66"/>
    <w:rsid w:val="00984FB9"/>
    <w:rsid w:val="00984FE9"/>
    <w:rsid w:val="00993DC6"/>
    <w:rsid w:val="009A4CE4"/>
    <w:rsid w:val="009B7456"/>
    <w:rsid w:val="009C13E6"/>
    <w:rsid w:val="009C4029"/>
    <w:rsid w:val="009D0330"/>
    <w:rsid w:val="009F3694"/>
    <w:rsid w:val="009F714A"/>
    <w:rsid w:val="00A16087"/>
    <w:rsid w:val="00A2772F"/>
    <w:rsid w:val="00A30F34"/>
    <w:rsid w:val="00A46F6C"/>
    <w:rsid w:val="00A51C19"/>
    <w:rsid w:val="00A54B2F"/>
    <w:rsid w:val="00A61DD4"/>
    <w:rsid w:val="00A63B81"/>
    <w:rsid w:val="00A90C3B"/>
    <w:rsid w:val="00AD3C1A"/>
    <w:rsid w:val="00AD7A6B"/>
    <w:rsid w:val="00AE058A"/>
    <w:rsid w:val="00B105EA"/>
    <w:rsid w:val="00B3045F"/>
    <w:rsid w:val="00B337B0"/>
    <w:rsid w:val="00B53BD5"/>
    <w:rsid w:val="00B63C19"/>
    <w:rsid w:val="00B67A88"/>
    <w:rsid w:val="00B7001B"/>
    <w:rsid w:val="00B70E44"/>
    <w:rsid w:val="00B774FC"/>
    <w:rsid w:val="00B878C9"/>
    <w:rsid w:val="00B94052"/>
    <w:rsid w:val="00B9691A"/>
    <w:rsid w:val="00B97393"/>
    <w:rsid w:val="00BA02AE"/>
    <w:rsid w:val="00BA313F"/>
    <w:rsid w:val="00BA607E"/>
    <w:rsid w:val="00BB2762"/>
    <w:rsid w:val="00BF0335"/>
    <w:rsid w:val="00C01DD5"/>
    <w:rsid w:val="00C02078"/>
    <w:rsid w:val="00C11826"/>
    <w:rsid w:val="00C65B29"/>
    <w:rsid w:val="00C82912"/>
    <w:rsid w:val="00C86622"/>
    <w:rsid w:val="00C875F9"/>
    <w:rsid w:val="00CC756F"/>
    <w:rsid w:val="00D06CC7"/>
    <w:rsid w:val="00D25D68"/>
    <w:rsid w:val="00D27C24"/>
    <w:rsid w:val="00D31011"/>
    <w:rsid w:val="00D318B0"/>
    <w:rsid w:val="00D477DD"/>
    <w:rsid w:val="00D51B60"/>
    <w:rsid w:val="00D60A6D"/>
    <w:rsid w:val="00D74F90"/>
    <w:rsid w:val="00D76205"/>
    <w:rsid w:val="00D76A60"/>
    <w:rsid w:val="00D9342E"/>
    <w:rsid w:val="00D93C43"/>
    <w:rsid w:val="00D93D38"/>
    <w:rsid w:val="00DD001D"/>
    <w:rsid w:val="00E0685C"/>
    <w:rsid w:val="00E1135E"/>
    <w:rsid w:val="00E113B7"/>
    <w:rsid w:val="00E262A3"/>
    <w:rsid w:val="00E4460C"/>
    <w:rsid w:val="00E60978"/>
    <w:rsid w:val="00E61523"/>
    <w:rsid w:val="00E65AF2"/>
    <w:rsid w:val="00E720E5"/>
    <w:rsid w:val="00E73A07"/>
    <w:rsid w:val="00E76895"/>
    <w:rsid w:val="00EA696F"/>
    <w:rsid w:val="00EA779D"/>
    <w:rsid w:val="00EB2E39"/>
    <w:rsid w:val="00EE3A47"/>
    <w:rsid w:val="00EE7DC2"/>
    <w:rsid w:val="00EF0AE8"/>
    <w:rsid w:val="00EF6624"/>
    <w:rsid w:val="00F05DA5"/>
    <w:rsid w:val="00F3433E"/>
    <w:rsid w:val="00F40049"/>
    <w:rsid w:val="00F4385F"/>
    <w:rsid w:val="00F46683"/>
    <w:rsid w:val="00F50374"/>
    <w:rsid w:val="00F572C0"/>
    <w:rsid w:val="00F60C58"/>
    <w:rsid w:val="00F61B7D"/>
    <w:rsid w:val="00F61EE6"/>
    <w:rsid w:val="00F63874"/>
    <w:rsid w:val="00F72EB3"/>
    <w:rsid w:val="00FA0857"/>
    <w:rsid w:val="00FA2C96"/>
    <w:rsid w:val="00FF207F"/>
    <w:rsid w:val="00FF4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71823"/>
  <w15:docId w15:val="{6DDD624E-3304-4B78-A23B-E0111534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79D"/>
    <w:pPr>
      <w:widowControl w:val="0"/>
      <w:suppressAutoHyphens/>
      <w:spacing w:after="0" w:line="240" w:lineRule="auto"/>
    </w:pPr>
    <w:rPr>
      <w:rFonts w:ascii="Times New Roman" w:eastAsia="Arial" w:hAnsi="Times New Roman" w:cs="Times New Roman"/>
      <w:kern w:val="1"/>
      <w:sz w:val="24"/>
      <w:szCs w:val="24"/>
    </w:rPr>
  </w:style>
  <w:style w:type="paragraph" w:styleId="1">
    <w:name w:val="heading 1"/>
    <w:basedOn w:val="a"/>
    <w:next w:val="a"/>
    <w:link w:val="10"/>
    <w:uiPriority w:val="9"/>
    <w:qFormat/>
    <w:rsid w:val="00077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0776F2"/>
    <w:pPr>
      <w:keepLines w:val="0"/>
      <w:widowControl/>
      <w:spacing w:before="0"/>
      <w:ind w:left="340" w:right="340"/>
      <w:jc w:val="center"/>
      <w:outlineLvl w:val="1"/>
    </w:pPr>
    <w:rPr>
      <w:rFonts w:ascii="Arial" w:eastAsia="Times New Roman" w:hAnsi="Arial" w:cs="Times New Roman"/>
      <w:bCs w:val="0"/>
      <w:color w:val="auto"/>
      <w:kern w:val="28"/>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76F2"/>
    <w:rPr>
      <w:rFonts w:ascii="Arial" w:eastAsia="Times New Roman" w:hAnsi="Arial" w:cs="Times New Roman"/>
      <w:b/>
      <w:kern w:val="28"/>
      <w:sz w:val="24"/>
      <w:szCs w:val="20"/>
      <w:lang w:eastAsia="ru-RU"/>
    </w:rPr>
  </w:style>
  <w:style w:type="character" w:styleId="a3">
    <w:name w:val="Strong"/>
    <w:qFormat/>
    <w:rsid w:val="000776F2"/>
    <w:rPr>
      <w:b/>
      <w:bCs/>
    </w:rPr>
  </w:style>
  <w:style w:type="paragraph" w:styleId="a4">
    <w:name w:val="Body Text"/>
    <w:basedOn w:val="a"/>
    <w:link w:val="a5"/>
    <w:rsid w:val="000776F2"/>
    <w:pPr>
      <w:spacing w:after="120"/>
    </w:pPr>
  </w:style>
  <w:style w:type="character" w:customStyle="1" w:styleId="a5">
    <w:name w:val="Основной текст Знак"/>
    <w:basedOn w:val="a0"/>
    <w:link w:val="a4"/>
    <w:rsid w:val="000776F2"/>
    <w:rPr>
      <w:rFonts w:ascii="Times New Roman" w:eastAsia="Arial" w:hAnsi="Times New Roman" w:cs="Times New Roman"/>
      <w:kern w:val="1"/>
      <w:sz w:val="24"/>
      <w:szCs w:val="24"/>
    </w:rPr>
  </w:style>
  <w:style w:type="character" w:customStyle="1" w:styleId="10">
    <w:name w:val="Заголовок 1 Знак"/>
    <w:basedOn w:val="a0"/>
    <w:link w:val="1"/>
    <w:uiPriority w:val="9"/>
    <w:rsid w:val="000776F2"/>
    <w:rPr>
      <w:rFonts w:asciiTheme="majorHAnsi" w:eastAsiaTheme="majorEastAsia" w:hAnsiTheme="majorHAnsi" w:cstheme="majorBidi"/>
      <w:b/>
      <w:bCs/>
      <w:color w:val="365F91" w:themeColor="accent1" w:themeShade="BF"/>
      <w:kern w:val="1"/>
      <w:sz w:val="28"/>
      <w:szCs w:val="28"/>
    </w:rPr>
  </w:style>
  <w:style w:type="paragraph" w:customStyle="1" w:styleId="Style9">
    <w:name w:val="Style9"/>
    <w:basedOn w:val="a"/>
    <w:uiPriority w:val="99"/>
    <w:rsid w:val="000776F2"/>
    <w:pPr>
      <w:suppressAutoHyphens w:val="0"/>
      <w:autoSpaceDE w:val="0"/>
      <w:autoSpaceDN w:val="0"/>
      <w:adjustRightInd w:val="0"/>
      <w:spacing w:line="223" w:lineRule="exact"/>
      <w:ind w:firstLine="492"/>
      <w:jc w:val="both"/>
    </w:pPr>
    <w:rPr>
      <w:rFonts w:eastAsia="Times New Roman"/>
      <w:kern w:val="0"/>
      <w:lang w:eastAsia="ru-RU"/>
    </w:rPr>
  </w:style>
  <w:style w:type="paragraph" w:customStyle="1" w:styleId="Style23">
    <w:name w:val="Style23"/>
    <w:basedOn w:val="a"/>
    <w:uiPriority w:val="99"/>
    <w:rsid w:val="000776F2"/>
    <w:pPr>
      <w:suppressAutoHyphens w:val="0"/>
      <w:autoSpaceDE w:val="0"/>
      <w:autoSpaceDN w:val="0"/>
      <w:adjustRightInd w:val="0"/>
      <w:spacing w:line="250" w:lineRule="exact"/>
      <w:ind w:hanging="254"/>
      <w:jc w:val="both"/>
    </w:pPr>
    <w:rPr>
      <w:rFonts w:eastAsia="Times New Roman"/>
      <w:kern w:val="0"/>
      <w:lang w:eastAsia="ru-RU"/>
    </w:rPr>
  </w:style>
  <w:style w:type="paragraph" w:customStyle="1" w:styleId="Style25">
    <w:name w:val="Style25"/>
    <w:basedOn w:val="a"/>
    <w:uiPriority w:val="99"/>
    <w:rsid w:val="000776F2"/>
    <w:pPr>
      <w:suppressAutoHyphens w:val="0"/>
      <w:autoSpaceDE w:val="0"/>
      <w:autoSpaceDN w:val="0"/>
      <w:adjustRightInd w:val="0"/>
    </w:pPr>
    <w:rPr>
      <w:rFonts w:eastAsia="Times New Roman"/>
      <w:kern w:val="0"/>
      <w:lang w:eastAsia="ru-RU"/>
    </w:rPr>
  </w:style>
  <w:style w:type="character" w:customStyle="1" w:styleId="FontStyle33">
    <w:name w:val="Font Style33"/>
    <w:uiPriority w:val="99"/>
    <w:rsid w:val="000776F2"/>
    <w:rPr>
      <w:rFonts w:ascii="Times New Roman" w:hAnsi="Times New Roman" w:cs="Times New Roman"/>
      <w:sz w:val="18"/>
      <w:szCs w:val="18"/>
    </w:rPr>
  </w:style>
  <w:style w:type="character" w:customStyle="1" w:styleId="FontStyle36">
    <w:name w:val="Font Style36"/>
    <w:uiPriority w:val="99"/>
    <w:rsid w:val="000776F2"/>
    <w:rPr>
      <w:rFonts w:ascii="Times New Roman" w:hAnsi="Times New Roman" w:cs="Times New Roman"/>
      <w:i/>
      <w:iCs/>
      <w:sz w:val="18"/>
      <w:szCs w:val="18"/>
    </w:rPr>
  </w:style>
  <w:style w:type="table" w:styleId="a6">
    <w:name w:val="Table Grid"/>
    <w:basedOn w:val="a1"/>
    <w:uiPriority w:val="59"/>
    <w:rsid w:val="0005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875F9"/>
    <w:rPr>
      <w:rFonts w:ascii="Tahoma" w:hAnsi="Tahoma" w:cs="Tahoma"/>
      <w:sz w:val="16"/>
      <w:szCs w:val="16"/>
    </w:rPr>
  </w:style>
  <w:style w:type="character" w:customStyle="1" w:styleId="a8">
    <w:name w:val="Текст выноски Знак"/>
    <w:basedOn w:val="a0"/>
    <w:link w:val="a7"/>
    <w:uiPriority w:val="99"/>
    <w:semiHidden/>
    <w:rsid w:val="00C875F9"/>
    <w:rPr>
      <w:rFonts w:ascii="Tahoma" w:eastAsia="Arial" w:hAnsi="Tahoma" w:cs="Tahoma"/>
      <w:kern w:val="1"/>
      <w:sz w:val="16"/>
      <w:szCs w:val="16"/>
    </w:rPr>
  </w:style>
  <w:style w:type="paragraph" w:customStyle="1" w:styleId="Default">
    <w:name w:val="Default"/>
    <w:rsid w:val="00FA2C9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9F3694"/>
    <w:pPr>
      <w:ind w:left="720"/>
      <w:contextualSpacing/>
    </w:pPr>
  </w:style>
  <w:style w:type="paragraph" w:customStyle="1" w:styleId="c2">
    <w:name w:val="c2"/>
    <w:basedOn w:val="a"/>
    <w:rsid w:val="009C13E6"/>
    <w:pPr>
      <w:widowControl/>
      <w:suppressAutoHyphens w:val="0"/>
      <w:spacing w:before="100" w:beforeAutospacing="1" w:after="100" w:afterAutospacing="1"/>
    </w:pPr>
    <w:rPr>
      <w:rFonts w:eastAsia="Times New Roman"/>
      <w:kern w:val="0"/>
      <w:lang w:eastAsia="ru-RU"/>
    </w:rPr>
  </w:style>
  <w:style w:type="character" w:customStyle="1" w:styleId="c0">
    <w:name w:val="c0"/>
    <w:basedOn w:val="a0"/>
    <w:rsid w:val="009C13E6"/>
  </w:style>
  <w:style w:type="character" w:customStyle="1" w:styleId="c14">
    <w:name w:val="c14"/>
    <w:basedOn w:val="a0"/>
    <w:rsid w:val="009C13E6"/>
  </w:style>
  <w:style w:type="character" w:customStyle="1" w:styleId="c5">
    <w:name w:val="c5"/>
    <w:basedOn w:val="a0"/>
    <w:rsid w:val="003879BB"/>
  </w:style>
  <w:style w:type="character" w:customStyle="1" w:styleId="c1">
    <w:name w:val="c1"/>
    <w:basedOn w:val="a0"/>
    <w:rsid w:val="003879BB"/>
  </w:style>
  <w:style w:type="character" w:styleId="aa">
    <w:name w:val="Hyperlink"/>
    <w:basedOn w:val="a0"/>
    <w:uiPriority w:val="99"/>
    <w:semiHidden/>
    <w:unhideWhenUsed/>
    <w:rsid w:val="00993DC6"/>
    <w:rPr>
      <w:color w:val="0000FF"/>
      <w:u w:val="single"/>
    </w:rPr>
  </w:style>
  <w:style w:type="paragraph" w:styleId="ab">
    <w:name w:val="header"/>
    <w:basedOn w:val="a"/>
    <w:link w:val="ac"/>
    <w:uiPriority w:val="99"/>
    <w:unhideWhenUsed/>
    <w:rsid w:val="007405CD"/>
    <w:pPr>
      <w:tabs>
        <w:tab w:val="center" w:pos="4677"/>
        <w:tab w:val="right" w:pos="9355"/>
      </w:tabs>
    </w:pPr>
  </w:style>
  <w:style w:type="character" w:customStyle="1" w:styleId="ac">
    <w:name w:val="Верхний колонтитул Знак"/>
    <w:basedOn w:val="a0"/>
    <w:link w:val="ab"/>
    <w:uiPriority w:val="99"/>
    <w:rsid w:val="007405CD"/>
    <w:rPr>
      <w:rFonts w:ascii="Times New Roman" w:eastAsia="Arial" w:hAnsi="Times New Roman" w:cs="Times New Roman"/>
      <w:kern w:val="1"/>
      <w:sz w:val="24"/>
      <w:szCs w:val="24"/>
    </w:rPr>
  </w:style>
  <w:style w:type="paragraph" w:styleId="ad">
    <w:name w:val="footer"/>
    <w:basedOn w:val="a"/>
    <w:link w:val="ae"/>
    <w:uiPriority w:val="99"/>
    <w:unhideWhenUsed/>
    <w:rsid w:val="007405CD"/>
    <w:pPr>
      <w:tabs>
        <w:tab w:val="center" w:pos="4677"/>
        <w:tab w:val="right" w:pos="9355"/>
      </w:tabs>
    </w:pPr>
  </w:style>
  <w:style w:type="character" w:customStyle="1" w:styleId="ae">
    <w:name w:val="Нижний колонтитул Знак"/>
    <w:basedOn w:val="a0"/>
    <w:link w:val="ad"/>
    <w:uiPriority w:val="99"/>
    <w:rsid w:val="007405CD"/>
    <w:rPr>
      <w:rFonts w:ascii="Times New Roman" w:eastAsia="Arial"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6396">
      <w:bodyDiv w:val="1"/>
      <w:marLeft w:val="0"/>
      <w:marRight w:val="0"/>
      <w:marTop w:val="0"/>
      <w:marBottom w:val="0"/>
      <w:divBdr>
        <w:top w:val="none" w:sz="0" w:space="0" w:color="auto"/>
        <w:left w:val="none" w:sz="0" w:space="0" w:color="auto"/>
        <w:bottom w:val="none" w:sz="0" w:space="0" w:color="auto"/>
        <w:right w:val="none" w:sz="0" w:space="0" w:color="auto"/>
      </w:divBdr>
      <w:divsChild>
        <w:div w:id="222568644">
          <w:marLeft w:val="0"/>
          <w:marRight w:val="0"/>
          <w:marTop w:val="0"/>
          <w:marBottom w:val="0"/>
          <w:divBdr>
            <w:top w:val="none" w:sz="0" w:space="0" w:color="auto"/>
            <w:left w:val="none" w:sz="0" w:space="0" w:color="auto"/>
            <w:bottom w:val="none" w:sz="0" w:space="0" w:color="auto"/>
            <w:right w:val="none" w:sz="0" w:space="0" w:color="auto"/>
          </w:divBdr>
          <w:divsChild>
            <w:div w:id="1863930215">
              <w:marLeft w:val="0"/>
              <w:marRight w:val="0"/>
              <w:marTop w:val="0"/>
              <w:marBottom w:val="0"/>
              <w:divBdr>
                <w:top w:val="none" w:sz="0" w:space="0" w:color="auto"/>
                <w:left w:val="none" w:sz="0" w:space="0" w:color="auto"/>
                <w:bottom w:val="none" w:sz="0" w:space="0" w:color="auto"/>
                <w:right w:val="none" w:sz="0" w:space="0" w:color="auto"/>
              </w:divBdr>
              <w:divsChild>
                <w:div w:id="1214972584">
                  <w:marLeft w:val="0"/>
                  <w:marRight w:val="0"/>
                  <w:marTop w:val="0"/>
                  <w:marBottom w:val="0"/>
                  <w:divBdr>
                    <w:top w:val="none" w:sz="0" w:space="0" w:color="auto"/>
                    <w:left w:val="none" w:sz="0" w:space="0" w:color="auto"/>
                    <w:bottom w:val="none" w:sz="0" w:space="0" w:color="auto"/>
                    <w:right w:val="none" w:sz="0" w:space="0" w:color="auto"/>
                  </w:divBdr>
                  <w:divsChild>
                    <w:div w:id="2096321504">
                      <w:marLeft w:val="0"/>
                      <w:marRight w:val="0"/>
                      <w:marTop w:val="0"/>
                      <w:marBottom w:val="0"/>
                      <w:divBdr>
                        <w:top w:val="none" w:sz="0" w:space="0" w:color="auto"/>
                        <w:left w:val="none" w:sz="0" w:space="0" w:color="auto"/>
                        <w:bottom w:val="none" w:sz="0" w:space="0" w:color="auto"/>
                        <w:right w:val="none" w:sz="0" w:space="0" w:color="auto"/>
                      </w:divBdr>
                      <w:divsChild>
                        <w:div w:id="2089115147">
                          <w:marLeft w:val="0"/>
                          <w:marRight w:val="0"/>
                          <w:marTop w:val="0"/>
                          <w:marBottom w:val="0"/>
                          <w:divBdr>
                            <w:top w:val="none" w:sz="0" w:space="0" w:color="auto"/>
                            <w:left w:val="none" w:sz="0" w:space="0" w:color="auto"/>
                            <w:bottom w:val="none" w:sz="0" w:space="0" w:color="auto"/>
                            <w:right w:val="none" w:sz="0" w:space="0" w:color="auto"/>
                          </w:divBdr>
                          <w:divsChild>
                            <w:div w:id="1351839588">
                              <w:marLeft w:val="0"/>
                              <w:marRight w:val="0"/>
                              <w:marTop w:val="0"/>
                              <w:marBottom w:val="0"/>
                              <w:divBdr>
                                <w:top w:val="none" w:sz="0" w:space="0" w:color="auto"/>
                                <w:left w:val="none" w:sz="0" w:space="0" w:color="auto"/>
                                <w:bottom w:val="none" w:sz="0" w:space="0" w:color="auto"/>
                                <w:right w:val="none" w:sz="0" w:space="0" w:color="auto"/>
                              </w:divBdr>
                              <w:divsChild>
                                <w:div w:id="1397819324">
                                  <w:marLeft w:val="0"/>
                                  <w:marRight w:val="0"/>
                                  <w:marTop w:val="0"/>
                                  <w:marBottom w:val="0"/>
                                  <w:divBdr>
                                    <w:top w:val="none" w:sz="0" w:space="0" w:color="auto"/>
                                    <w:left w:val="none" w:sz="0" w:space="0" w:color="auto"/>
                                    <w:bottom w:val="none" w:sz="0" w:space="0" w:color="auto"/>
                                    <w:right w:val="none" w:sz="0" w:space="0" w:color="auto"/>
                                  </w:divBdr>
                                  <w:divsChild>
                                    <w:div w:id="1040059615">
                                      <w:marLeft w:val="0"/>
                                      <w:marRight w:val="0"/>
                                      <w:marTop w:val="0"/>
                                      <w:marBottom w:val="0"/>
                                      <w:divBdr>
                                        <w:top w:val="none" w:sz="0" w:space="0" w:color="auto"/>
                                        <w:left w:val="none" w:sz="0" w:space="0" w:color="auto"/>
                                        <w:bottom w:val="none" w:sz="0" w:space="0" w:color="auto"/>
                                        <w:right w:val="none" w:sz="0" w:space="0" w:color="auto"/>
                                      </w:divBdr>
                                      <w:divsChild>
                                        <w:div w:id="1314798244">
                                          <w:marLeft w:val="0"/>
                                          <w:marRight w:val="0"/>
                                          <w:marTop w:val="0"/>
                                          <w:marBottom w:val="0"/>
                                          <w:divBdr>
                                            <w:top w:val="none" w:sz="0" w:space="0" w:color="auto"/>
                                            <w:left w:val="none" w:sz="0" w:space="0" w:color="auto"/>
                                            <w:bottom w:val="none" w:sz="0" w:space="0" w:color="auto"/>
                                            <w:right w:val="none" w:sz="0" w:space="0" w:color="auto"/>
                                          </w:divBdr>
                                          <w:divsChild>
                                            <w:div w:id="754714443">
                                              <w:marLeft w:val="0"/>
                                              <w:marRight w:val="0"/>
                                              <w:marTop w:val="0"/>
                                              <w:marBottom w:val="0"/>
                                              <w:divBdr>
                                                <w:top w:val="none" w:sz="0" w:space="0" w:color="auto"/>
                                                <w:left w:val="none" w:sz="0" w:space="0" w:color="auto"/>
                                                <w:bottom w:val="none" w:sz="0" w:space="0" w:color="auto"/>
                                                <w:right w:val="none" w:sz="0" w:space="0" w:color="auto"/>
                                              </w:divBdr>
                                              <w:divsChild>
                                                <w:div w:id="11712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535371">
      <w:bodyDiv w:val="1"/>
      <w:marLeft w:val="0"/>
      <w:marRight w:val="0"/>
      <w:marTop w:val="0"/>
      <w:marBottom w:val="0"/>
      <w:divBdr>
        <w:top w:val="none" w:sz="0" w:space="0" w:color="auto"/>
        <w:left w:val="none" w:sz="0" w:space="0" w:color="auto"/>
        <w:bottom w:val="none" w:sz="0" w:space="0" w:color="auto"/>
        <w:right w:val="none" w:sz="0" w:space="0" w:color="auto"/>
      </w:divBdr>
      <w:divsChild>
        <w:div w:id="323976574">
          <w:marLeft w:val="720"/>
          <w:marRight w:val="0"/>
          <w:marTop w:val="86"/>
          <w:marBottom w:val="0"/>
          <w:divBdr>
            <w:top w:val="none" w:sz="0" w:space="0" w:color="auto"/>
            <w:left w:val="none" w:sz="0" w:space="0" w:color="auto"/>
            <w:bottom w:val="none" w:sz="0" w:space="0" w:color="auto"/>
            <w:right w:val="none" w:sz="0" w:space="0" w:color="auto"/>
          </w:divBdr>
        </w:div>
        <w:div w:id="1972514720">
          <w:marLeft w:val="720"/>
          <w:marRight w:val="0"/>
          <w:marTop w:val="86"/>
          <w:marBottom w:val="0"/>
          <w:divBdr>
            <w:top w:val="none" w:sz="0" w:space="0" w:color="auto"/>
            <w:left w:val="none" w:sz="0" w:space="0" w:color="auto"/>
            <w:bottom w:val="none" w:sz="0" w:space="0" w:color="auto"/>
            <w:right w:val="none" w:sz="0" w:space="0" w:color="auto"/>
          </w:divBdr>
        </w:div>
        <w:div w:id="739910217">
          <w:marLeft w:val="720"/>
          <w:marRight w:val="0"/>
          <w:marTop w:val="86"/>
          <w:marBottom w:val="0"/>
          <w:divBdr>
            <w:top w:val="none" w:sz="0" w:space="0" w:color="auto"/>
            <w:left w:val="none" w:sz="0" w:space="0" w:color="auto"/>
            <w:bottom w:val="none" w:sz="0" w:space="0" w:color="auto"/>
            <w:right w:val="none" w:sz="0" w:space="0" w:color="auto"/>
          </w:divBdr>
        </w:div>
        <w:div w:id="1406338907">
          <w:marLeft w:val="720"/>
          <w:marRight w:val="0"/>
          <w:marTop w:val="86"/>
          <w:marBottom w:val="0"/>
          <w:divBdr>
            <w:top w:val="none" w:sz="0" w:space="0" w:color="auto"/>
            <w:left w:val="none" w:sz="0" w:space="0" w:color="auto"/>
            <w:bottom w:val="none" w:sz="0" w:space="0" w:color="auto"/>
            <w:right w:val="none" w:sz="0" w:space="0" w:color="auto"/>
          </w:divBdr>
        </w:div>
        <w:div w:id="628440947">
          <w:marLeft w:val="720"/>
          <w:marRight w:val="0"/>
          <w:marTop w:val="86"/>
          <w:marBottom w:val="0"/>
          <w:divBdr>
            <w:top w:val="none" w:sz="0" w:space="0" w:color="auto"/>
            <w:left w:val="none" w:sz="0" w:space="0" w:color="auto"/>
            <w:bottom w:val="none" w:sz="0" w:space="0" w:color="auto"/>
            <w:right w:val="none" w:sz="0" w:space="0" w:color="auto"/>
          </w:divBdr>
        </w:div>
        <w:div w:id="707797782">
          <w:marLeft w:val="720"/>
          <w:marRight w:val="0"/>
          <w:marTop w:val="86"/>
          <w:marBottom w:val="0"/>
          <w:divBdr>
            <w:top w:val="none" w:sz="0" w:space="0" w:color="auto"/>
            <w:left w:val="none" w:sz="0" w:space="0" w:color="auto"/>
            <w:bottom w:val="none" w:sz="0" w:space="0" w:color="auto"/>
            <w:right w:val="none" w:sz="0" w:space="0" w:color="auto"/>
          </w:divBdr>
        </w:div>
        <w:div w:id="549995683">
          <w:marLeft w:val="720"/>
          <w:marRight w:val="0"/>
          <w:marTop w:val="86"/>
          <w:marBottom w:val="0"/>
          <w:divBdr>
            <w:top w:val="none" w:sz="0" w:space="0" w:color="auto"/>
            <w:left w:val="none" w:sz="0" w:space="0" w:color="auto"/>
            <w:bottom w:val="none" w:sz="0" w:space="0" w:color="auto"/>
            <w:right w:val="none" w:sz="0" w:space="0" w:color="auto"/>
          </w:divBdr>
        </w:div>
        <w:div w:id="1125924786">
          <w:marLeft w:val="720"/>
          <w:marRight w:val="0"/>
          <w:marTop w:val="86"/>
          <w:marBottom w:val="0"/>
          <w:divBdr>
            <w:top w:val="none" w:sz="0" w:space="0" w:color="auto"/>
            <w:left w:val="none" w:sz="0" w:space="0" w:color="auto"/>
            <w:bottom w:val="none" w:sz="0" w:space="0" w:color="auto"/>
            <w:right w:val="none" w:sz="0" w:space="0" w:color="auto"/>
          </w:divBdr>
        </w:div>
        <w:div w:id="995299302">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2275-F00B-449A-8FFF-67578B50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4310</Words>
  <Characters>24567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Пальвинская Елена Алексеевна</dc:creator>
  <cp:lastModifiedBy>user</cp:lastModifiedBy>
  <cp:revision>10</cp:revision>
  <cp:lastPrinted>2025-03-13T05:52:00Z</cp:lastPrinted>
  <dcterms:created xsi:type="dcterms:W3CDTF">2021-11-24T07:07:00Z</dcterms:created>
  <dcterms:modified xsi:type="dcterms:W3CDTF">2025-03-14T03:56:00Z</dcterms:modified>
</cp:coreProperties>
</file>